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D995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0A2BEC7E" w14:textId="77777777" w:rsidR="00EB62FE" w:rsidRPr="00EB62FE" w:rsidRDefault="00EB62FE" w:rsidP="00EB62FE">
      <w:pPr>
        <w:tabs>
          <w:tab w:val="center" w:pos="4703"/>
          <w:tab w:val="right" w:pos="9406"/>
        </w:tabs>
        <w:spacing w:after="0" w:line="240" w:lineRule="auto"/>
      </w:pPr>
      <w:r w:rsidRPr="00EB62FE">
        <w:rPr>
          <w:noProof/>
          <w:lang w:val="en-US"/>
        </w:rPr>
        <w:drawing>
          <wp:inline distT="0" distB="0" distL="0" distR="0" wp14:anchorId="6C7E9C05" wp14:editId="50344A13">
            <wp:extent cx="1272540" cy="1272540"/>
            <wp:effectExtent l="0" t="0" r="3810" b="3810"/>
            <wp:docPr id="1" name="Slika 1" descr="http://os-ilok.skole.hr/upload/os-ilok/images/static3/2644/Image/O%C5%A0I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ilok.skole.hr/upload/os-ilok/images/static3/2644/Image/O%C5%A0I%20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2FE">
        <w:t xml:space="preserve">                                                                                       Osnovna škola Julija Benešića Ilok</w:t>
      </w:r>
    </w:p>
    <w:p w14:paraId="521C5C90" w14:textId="77777777" w:rsidR="00EB62FE" w:rsidRPr="00EB62FE" w:rsidRDefault="00EB62FE" w:rsidP="00EB62FE">
      <w:pPr>
        <w:tabs>
          <w:tab w:val="center" w:pos="4703"/>
          <w:tab w:val="right" w:pos="9406"/>
        </w:tabs>
        <w:spacing w:after="0" w:line="240" w:lineRule="auto"/>
      </w:pPr>
      <w:r w:rsidRPr="00EB62FE">
        <w:t xml:space="preserve">                                                                                                                                 e-mail :  </w:t>
      </w:r>
      <w:hyperlink r:id="rId5" w:tgtFrame="_blank" w:history="1">
        <w:r w:rsidRPr="00EB62FE">
          <w:rPr>
            <w:color w:val="0563C1" w:themeColor="hyperlink"/>
            <w:u w:val="single"/>
          </w:rPr>
          <w:t>ured@os-ilok.skole.hr</w:t>
        </w:r>
      </w:hyperlink>
    </w:p>
    <w:p w14:paraId="2517E265" w14:textId="2D2CE5E6" w:rsidR="00EB62FE" w:rsidRPr="00EB62FE" w:rsidRDefault="00EB62FE" w:rsidP="00EB62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EB62FE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ŠK.GOD.202</w:t>
      </w:r>
      <w:r w:rsidR="00AF13C3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AF13C3">
        <w:rPr>
          <w:sz w:val="24"/>
          <w:szCs w:val="24"/>
        </w:rPr>
        <w:t>5</w:t>
      </w:r>
      <w:r>
        <w:rPr>
          <w:sz w:val="24"/>
          <w:szCs w:val="24"/>
        </w:rPr>
        <w:t xml:space="preserve">      </w:t>
      </w:r>
    </w:p>
    <w:p w14:paraId="20550D9E" w14:textId="77777777" w:rsidR="00EB62FE" w:rsidRPr="00EB62FE" w:rsidRDefault="00EB62FE" w:rsidP="00EB6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2FE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79F82077" w14:textId="77777777" w:rsidR="00EB62FE" w:rsidRPr="00EB62FE" w:rsidRDefault="00EB62FE" w:rsidP="00EB6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2FE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Julija Benešića</w:t>
      </w:r>
    </w:p>
    <w:p w14:paraId="3F026CAB" w14:textId="77777777" w:rsidR="00EB62FE" w:rsidRPr="00EB62FE" w:rsidRDefault="00EB62FE" w:rsidP="00EB6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2FE">
        <w:rPr>
          <w:rFonts w:ascii="Times New Roman" w:eastAsia="Times New Roman" w:hAnsi="Times New Roman" w:cs="Times New Roman"/>
          <w:sz w:val="24"/>
          <w:szCs w:val="24"/>
          <w:lang w:eastAsia="hr-HR"/>
        </w:rPr>
        <w:t>Ilok, Trg sv. Ivana Kapistrana 1</w:t>
      </w:r>
    </w:p>
    <w:p w14:paraId="5B0FA447" w14:textId="77777777" w:rsidR="00EB62FE" w:rsidRPr="00EB62FE" w:rsidRDefault="00EB62FE" w:rsidP="00EB6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2FE">
        <w:rPr>
          <w:rFonts w:ascii="Times New Roman" w:eastAsia="Times New Roman" w:hAnsi="Times New Roman" w:cs="Times New Roman"/>
          <w:sz w:val="24"/>
          <w:szCs w:val="24"/>
          <w:lang w:eastAsia="hr-HR"/>
        </w:rPr>
        <w:t>OIB: 94751573218</w:t>
      </w:r>
    </w:p>
    <w:p w14:paraId="021E0E90" w14:textId="12E06144" w:rsidR="00EB62FE" w:rsidRDefault="0056644F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  <w:r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  <w:t>Klasa: 602-01/24-01/132</w:t>
      </w:r>
    </w:p>
    <w:p w14:paraId="748ABDCD" w14:textId="2A476829" w:rsidR="0056644F" w:rsidRDefault="0056644F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  <w:r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  <w:t>Urbroj:2196-76-01-24-02</w:t>
      </w:r>
    </w:p>
    <w:p w14:paraId="56216AD3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5B0C098E" w14:textId="6B77FB42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192E1BD8" w14:textId="18EEEA50" w:rsidR="0056644F" w:rsidRDefault="0056644F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209FC56C" w14:textId="77777777" w:rsidR="0056644F" w:rsidRDefault="0056644F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77D76273" w14:textId="77777777" w:rsidR="00196771" w:rsidRDefault="00824596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  <w:r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  <w:t xml:space="preserve">                     </w:t>
      </w:r>
      <w:r w:rsidR="00196771"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  <w:t xml:space="preserve">         Poziv na sjednicu Učiteljskog vijeća</w:t>
      </w:r>
    </w:p>
    <w:p w14:paraId="1CE8DC20" w14:textId="789273FF" w:rsidR="00196771" w:rsidRDefault="00196771" w:rsidP="0019677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</w:pPr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br/>
        <w:t>                              SV</w:t>
      </w:r>
      <w:r w:rsidR="00824596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IM ČLANOVIMA UČITELJSKOG VIJEĆA</w:t>
      </w:r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br/>
        <w:t>Na temelju članka 125. Zakona o odgoju i obrazovanju u osnovnoj</w:t>
      </w:r>
      <w:r w:rsidR="00824596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 xml:space="preserve"> i </w:t>
      </w:r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srednjoj školi, članka 75. Statuta Škole i članka 12. Poslovnika o radu kolegijalnih tijela sazivam sjednicu</w:t>
      </w:r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br/>
        <w:t>                         UČITELJSKOG VIJEĆA</w:t>
      </w:r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br/>
        <w:t xml:space="preserve">za </w:t>
      </w:r>
      <w:r w:rsidR="00625583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četvrtak</w:t>
      </w:r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 xml:space="preserve">,3. </w:t>
      </w:r>
      <w:r w:rsidR="00625583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listopada</w:t>
      </w:r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, 202</w:t>
      </w:r>
      <w:r w:rsidR="00625583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4</w:t>
      </w:r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 xml:space="preserve">. godine s početkom u 12 i 30 sati u učionici broj 9 . </w:t>
      </w:r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br/>
        <w:t>DNEVNI RED:</w:t>
      </w:r>
    </w:p>
    <w:p w14:paraId="2C518554" w14:textId="343D31C0" w:rsidR="00196771" w:rsidRDefault="00196771" w:rsidP="0019677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</w:pPr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 xml:space="preserve">  1. Usvajanje zapisnika s prethodne sjednice</w:t>
      </w:r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br/>
        <w:t xml:space="preserve">  2. Prijedlog GPP I KURIKULUMA za 202</w:t>
      </w:r>
      <w:r w:rsidR="00625583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4</w:t>
      </w:r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/202</w:t>
      </w:r>
      <w:r w:rsidR="00625583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5</w:t>
      </w:r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br/>
        <w:t>  </w:t>
      </w:r>
      <w:r w:rsidR="00625583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3</w:t>
      </w:r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.Razno.</w:t>
      </w:r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br/>
        <w:t>       Molimo nazočnost svih članova Učiteljskog vijeća.</w:t>
      </w:r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br/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                                                                              Ravnatelj:</w:t>
      </w:r>
    </w:p>
    <w:p w14:paraId="4E74A8DA" w14:textId="77777777" w:rsidR="00534EEB" w:rsidRDefault="00196771" w:rsidP="00196771"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 xml:space="preserve">                                                               Miroslav </w:t>
      </w:r>
      <w:proofErr w:type="spellStart"/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Bošnjak,prof</w:t>
      </w:r>
      <w:proofErr w:type="spellEnd"/>
    </w:p>
    <w:sectPr w:rsidR="00534E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71"/>
    <w:rsid w:val="00196771"/>
    <w:rsid w:val="00534EEB"/>
    <w:rsid w:val="0056644F"/>
    <w:rsid w:val="00625583"/>
    <w:rsid w:val="00824596"/>
    <w:rsid w:val="00AF13C3"/>
    <w:rsid w:val="00EB62FE"/>
    <w:rsid w:val="00EE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6D13"/>
  <w15:chartTrackingRefBased/>
  <w15:docId w15:val="{28CF100B-D7E9-4006-A9F7-5CF206B4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771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ed@os-ilok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4</cp:revision>
  <dcterms:created xsi:type="dcterms:W3CDTF">2024-09-27T07:53:00Z</dcterms:created>
  <dcterms:modified xsi:type="dcterms:W3CDTF">2024-09-27T07:56:00Z</dcterms:modified>
</cp:coreProperties>
</file>