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97" w:rsidRDefault="00484960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99705" cy="5772150"/>
            <wp:effectExtent l="0" t="0" r="0" b="0"/>
            <wp:wrapNone/>
            <wp:docPr id="1" name="Slika 1" descr="http://www.eistra.info/upload/katalog/4026813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stra.info/upload/katalog/40268135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3497">
        <w:rPr>
          <w:noProof/>
          <w:lang w:eastAsia="hr-HR"/>
        </w:rPr>
        <w:t xml:space="preserve"> </w:t>
      </w: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 w:rsidP="001C3497">
      <w:pPr>
        <w:tabs>
          <w:tab w:val="left" w:pos="2460"/>
        </w:tabs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Pr="002A122A" w:rsidRDefault="001C3497">
      <w:pPr>
        <w:rPr>
          <w:rFonts w:ascii="AR BLANCA" w:hAnsi="AR BLANCA"/>
          <w:i/>
          <w:noProof/>
          <w:sz w:val="48"/>
          <w:szCs w:val="48"/>
          <w:lang w:eastAsia="hr-HR"/>
        </w:rPr>
      </w:pPr>
      <w:r>
        <w:rPr>
          <w:noProof/>
          <w:lang w:eastAsia="hr-HR"/>
        </w:rPr>
        <w:t xml:space="preserve">                   </w:t>
      </w:r>
      <w:r w:rsidRPr="002A122A">
        <w:rPr>
          <w:rFonts w:ascii="Cambria" w:hAnsi="Cambria" w:cs="Cambria"/>
          <w:i/>
          <w:noProof/>
          <w:color w:val="000000" w:themeColor="text1"/>
          <w:sz w:val="48"/>
          <w:szCs w:val="48"/>
          <w:lang w:eastAsia="hr-HR"/>
        </w:rPr>
        <w:t>Č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estit Bo</w:t>
      </w:r>
      <w:r w:rsidRPr="002A122A">
        <w:rPr>
          <w:rFonts w:ascii="AR BLANCA" w:hAnsi="AR BLANCA" w:cs="AR BLANCA"/>
          <w:i/>
          <w:noProof/>
          <w:color w:val="000000" w:themeColor="text1"/>
          <w:sz w:val="48"/>
          <w:szCs w:val="48"/>
          <w:lang w:eastAsia="hr-HR"/>
        </w:rPr>
        <w:t>ž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i</w:t>
      </w:r>
      <w:r w:rsidRPr="002A122A">
        <w:rPr>
          <w:rFonts w:ascii="Cambria" w:hAnsi="Cambria" w:cs="Cambria"/>
          <w:i/>
          <w:noProof/>
          <w:color w:val="000000" w:themeColor="text1"/>
          <w:sz w:val="48"/>
          <w:szCs w:val="48"/>
          <w:lang w:eastAsia="hr-HR"/>
        </w:rPr>
        <w:t>ć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 xml:space="preserve"> i sretnu Novu godinu </w:t>
      </w:r>
      <w:r w:rsidRPr="002A122A">
        <w:rPr>
          <w:rFonts w:ascii="AR BLANCA" w:hAnsi="AR BLANCA" w:cs="AR BLANCA"/>
          <w:i/>
          <w:noProof/>
          <w:color w:val="000000" w:themeColor="text1"/>
          <w:sz w:val="48"/>
          <w:szCs w:val="48"/>
          <w:lang w:eastAsia="hr-HR"/>
        </w:rPr>
        <w:t>ž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ele Vam u</w:t>
      </w:r>
      <w:r w:rsidRPr="002A122A">
        <w:rPr>
          <w:rFonts w:ascii="Cambria" w:hAnsi="Cambria" w:cs="Cambria"/>
          <w:i/>
          <w:noProof/>
          <w:color w:val="000000" w:themeColor="text1"/>
          <w:sz w:val="48"/>
          <w:szCs w:val="48"/>
          <w:lang w:eastAsia="hr-HR"/>
        </w:rPr>
        <w:t>č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enici i djelatnici O</w:t>
      </w:r>
      <w:r w:rsidRPr="002A122A">
        <w:rPr>
          <w:rFonts w:ascii="AR BLANCA" w:hAnsi="AR BLANCA" w:cs="AR BLANCA"/>
          <w:i/>
          <w:noProof/>
          <w:color w:val="000000" w:themeColor="text1"/>
          <w:sz w:val="48"/>
          <w:szCs w:val="48"/>
          <w:lang w:eastAsia="hr-HR"/>
        </w:rPr>
        <w:t>Š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 xml:space="preserve">  Julija Bene</w:t>
      </w:r>
      <w:r w:rsidRPr="002A122A">
        <w:rPr>
          <w:rFonts w:ascii="AR BLANCA" w:hAnsi="AR BLANCA" w:cs="AR BLANCA"/>
          <w:i/>
          <w:noProof/>
          <w:color w:val="000000" w:themeColor="text1"/>
          <w:sz w:val="48"/>
          <w:szCs w:val="48"/>
          <w:lang w:eastAsia="hr-HR"/>
        </w:rPr>
        <w:t>š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i</w:t>
      </w:r>
      <w:r w:rsidRPr="002A122A">
        <w:rPr>
          <w:rFonts w:ascii="Cambria" w:hAnsi="Cambria" w:cs="Cambria"/>
          <w:i/>
          <w:noProof/>
          <w:color w:val="000000" w:themeColor="text1"/>
          <w:sz w:val="48"/>
          <w:szCs w:val="48"/>
          <w:lang w:eastAsia="hr-HR"/>
        </w:rPr>
        <w:t>ć</w:t>
      </w:r>
      <w:r w:rsidRPr="002A122A">
        <w:rPr>
          <w:rFonts w:ascii="AR BLANCA" w:hAnsi="AR BLANCA"/>
          <w:i/>
          <w:noProof/>
          <w:color w:val="000000" w:themeColor="text1"/>
          <w:sz w:val="48"/>
          <w:szCs w:val="48"/>
          <w:lang w:eastAsia="hr-HR"/>
        </w:rPr>
        <w:t>a Ilok</w:t>
      </w: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1C3497" w:rsidRDefault="001C3497">
      <w:pPr>
        <w:rPr>
          <w:noProof/>
          <w:lang w:eastAsia="hr-HR"/>
        </w:rPr>
      </w:pPr>
    </w:p>
    <w:p w:rsidR="008A49EE" w:rsidRDefault="001C3497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484960" w:rsidRDefault="00484960">
      <w:pPr>
        <w:rPr>
          <w:noProof/>
          <w:lang w:eastAsia="hr-HR"/>
        </w:rPr>
      </w:pPr>
    </w:p>
    <w:p w:rsidR="00484960" w:rsidRDefault="00484960">
      <w:pPr>
        <w:rPr>
          <w:noProof/>
          <w:lang w:eastAsia="hr-HR"/>
        </w:rPr>
      </w:pPr>
    </w:p>
    <w:p w:rsidR="00484960" w:rsidRPr="00484960" w:rsidRDefault="00484960">
      <w:pPr>
        <w:rPr>
          <w:i/>
        </w:rPr>
      </w:pPr>
      <w:r w:rsidRPr="00484960">
        <w:rPr>
          <w:i/>
          <w:noProof/>
          <w:lang w:eastAsia="hr-HR"/>
        </w:rPr>
        <w:t xml:space="preserve">                                                       </w:t>
      </w:r>
    </w:p>
    <w:sectPr w:rsidR="00484960" w:rsidRPr="0048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60"/>
    <w:rsid w:val="001C3497"/>
    <w:rsid w:val="002A122A"/>
    <w:rsid w:val="00484960"/>
    <w:rsid w:val="008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DEFC-9DDF-48DF-B6EC-F1F2A3A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2015-12-17T10:16:00Z</dcterms:created>
  <dcterms:modified xsi:type="dcterms:W3CDTF">2015-12-17T10:25:00Z</dcterms:modified>
</cp:coreProperties>
</file>