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D3" w:rsidRPr="00EE6EE3" w:rsidRDefault="00EA2FD3" w:rsidP="002E485D">
      <w:pPr>
        <w:pStyle w:val="StandardWeb"/>
        <w:shd w:val="clear" w:color="auto" w:fill="FAF7F1"/>
        <w:rPr>
          <w:b/>
        </w:rPr>
      </w:pPr>
      <w:bookmarkStart w:id="0" w:name="_GoBack"/>
      <w:bookmarkEnd w:id="0"/>
      <w:r w:rsidRPr="00EE6EE3">
        <w:rPr>
          <w:b/>
        </w:rPr>
        <w:t>REPUBLIKA HRVATSKA</w:t>
      </w:r>
    </w:p>
    <w:p w:rsidR="00EA2FD3" w:rsidRPr="00EE6EE3" w:rsidRDefault="00EA2FD3" w:rsidP="002E485D">
      <w:pPr>
        <w:pStyle w:val="StandardWeb"/>
        <w:shd w:val="clear" w:color="auto" w:fill="FAF7F1"/>
        <w:rPr>
          <w:b/>
        </w:rPr>
      </w:pPr>
      <w:r w:rsidRPr="00EE6EE3">
        <w:rPr>
          <w:b/>
        </w:rPr>
        <w:t>VUKOVARSKO - SRIJEMSKA ŽUPANIJA</w:t>
      </w:r>
    </w:p>
    <w:p w:rsidR="00EA2FD3" w:rsidRPr="00EE6EE3" w:rsidRDefault="00EA2FD3" w:rsidP="002E485D">
      <w:pPr>
        <w:pStyle w:val="StandardWeb"/>
        <w:shd w:val="clear" w:color="auto" w:fill="FAF7F1"/>
        <w:rPr>
          <w:b/>
        </w:rPr>
      </w:pPr>
      <w:r w:rsidRPr="00EE6EE3">
        <w:rPr>
          <w:b/>
        </w:rPr>
        <w:t>OSNOVNA ŠKOLA JULIJA BENEŠIĆA</w:t>
      </w:r>
    </w:p>
    <w:p w:rsidR="00EA2FD3" w:rsidRPr="00EE6EE3" w:rsidRDefault="00EA2FD3" w:rsidP="002E485D">
      <w:pPr>
        <w:pStyle w:val="StandardWeb"/>
        <w:shd w:val="clear" w:color="auto" w:fill="FAF7F1"/>
        <w:rPr>
          <w:b/>
        </w:rPr>
      </w:pPr>
      <w:r w:rsidRPr="00EE6EE3">
        <w:rPr>
          <w:b/>
        </w:rPr>
        <w:t xml:space="preserve">Trg sv. Ivana </w:t>
      </w:r>
      <w:proofErr w:type="spellStart"/>
      <w:r w:rsidRPr="00EE6EE3">
        <w:rPr>
          <w:b/>
        </w:rPr>
        <w:t>Kapistrana</w:t>
      </w:r>
      <w:proofErr w:type="spellEnd"/>
      <w:r w:rsidRPr="00EE6EE3">
        <w:rPr>
          <w:b/>
        </w:rPr>
        <w:t xml:space="preserve"> 1, Ilok</w:t>
      </w:r>
    </w:p>
    <w:p w:rsidR="00EA2FD3" w:rsidRPr="00EE6EE3" w:rsidRDefault="00711767" w:rsidP="00EA2FD3">
      <w:pPr>
        <w:pStyle w:val="StandardWeb"/>
        <w:shd w:val="clear" w:color="auto" w:fill="FAF7F1"/>
      </w:pPr>
      <w:r w:rsidRPr="00EE6EE3">
        <w:t xml:space="preserve">KLASA: </w:t>
      </w:r>
      <w:r w:rsidR="002E485D">
        <w:t>112-07/18-01/04</w:t>
      </w:r>
    </w:p>
    <w:p w:rsidR="00EA2FD3" w:rsidRPr="00EE6EE3" w:rsidRDefault="00711767" w:rsidP="00EA2FD3">
      <w:pPr>
        <w:pStyle w:val="StandardWeb"/>
        <w:shd w:val="clear" w:color="auto" w:fill="FAF7F1"/>
      </w:pPr>
      <w:r w:rsidRPr="00EE6EE3">
        <w:t xml:space="preserve">URBROJ: </w:t>
      </w:r>
      <w:r w:rsidR="002E485D">
        <w:t>2188-89-01-18-01</w:t>
      </w:r>
    </w:p>
    <w:p w:rsidR="00EA2FD3" w:rsidRPr="00EE6EE3" w:rsidRDefault="00EA2FD3" w:rsidP="00EA2FD3">
      <w:pPr>
        <w:pStyle w:val="StandardWeb"/>
        <w:shd w:val="clear" w:color="auto" w:fill="FAF7F1"/>
      </w:pPr>
      <w:r w:rsidRPr="00EE6EE3">
        <w:t xml:space="preserve">U Iloku, </w:t>
      </w:r>
      <w:r w:rsidR="00711767" w:rsidRPr="00EE6EE3">
        <w:t>22. kolovoza 2018. godine</w:t>
      </w:r>
    </w:p>
    <w:p w:rsidR="00EA2FD3" w:rsidRPr="00EE6EE3" w:rsidRDefault="00EA2FD3" w:rsidP="00EA2FD3">
      <w:pPr>
        <w:pStyle w:val="StandardWeb"/>
        <w:shd w:val="clear" w:color="auto" w:fill="FAF7F1"/>
      </w:pPr>
      <w:r w:rsidRPr="00EE6EE3">
        <w:t>                               </w:t>
      </w:r>
    </w:p>
    <w:p w:rsidR="00EA2FD3" w:rsidRPr="00EE6EE3" w:rsidRDefault="00EA2FD3" w:rsidP="00EA2FD3">
      <w:pPr>
        <w:pStyle w:val="StandardWeb"/>
        <w:shd w:val="clear" w:color="auto" w:fill="FAF7F1"/>
        <w:jc w:val="center"/>
      </w:pPr>
      <w:r w:rsidRPr="00EE6EE3">
        <w:t>   </w:t>
      </w:r>
      <w:r w:rsidR="002E485D">
        <w:t>Natječaj objavljen</w:t>
      </w:r>
      <w:r w:rsidRPr="00EE6EE3">
        <w:t xml:space="preserve"> </w:t>
      </w:r>
      <w:r w:rsidR="00711767" w:rsidRPr="00EE6EE3">
        <w:t xml:space="preserve">23. kolovoza 2018. godine. </w:t>
      </w:r>
    </w:p>
    <w:p w:rsidR="00EA2FD3" w:rsidRPr="00EE6EE3" w:rsidRDefault="00EA2FD3" w:rsidP="00EE6EE3">
      <w:pPr>
        <w:pStyle w:val="StandardWeb"/>
        <w:shd w:val="clear" w:color="auto" w:fill="FAF7F1"/>
        <w:jc w:val="both"/>
      </w:pPr>
      <w:r w:rsidRPr="00EE6EE3">
        <w:t>Temeljem članka 107. Zakona o odgoju i obrazovanju u osnovnoj i srednjoj školi ( „ NN „ broj 87/08., 86/09., 92/10., 105/10., 90/11., 5/12., 16/12., 86/12., 94/13.</w:t>
      </w:r>
      <w:r w:rsidR="00966EAB" w:rsidRPr="00EE6EE3">
        <w:t>,</w:t>
      </w:r>
      <w:r w:rsidRPr="00EE6EE3">
        <w:t xml:space="preserve"> 152/14.</w:t>
      </w:r>
      <w:r w:rsidR="00E66E4B" w:rsidRPr="00EE6EE3">
        <w:t>,</w:t>
      </w:r>
      <w:r w:rsidRPr="00EE6EE3">
        <w:t xml:space="preserve"> </w:t>
      </w:r>
      <w:r w:rsidR="00966EAB" w:rsidRPr="00EE6EE3">
        <w:t>7/17.</w:t>
      </w:r>
      <w:r w:rsidR="00E66E4B" w:rsidRPr="00EE6EE3">
        <w:t xml:space="preserve"> i 68/18.</w:t>
      </w:r>
      <w:r w:rsidR="00966EAB" w:rsidRPr="00EE6EE3">
        <w:t xml:space="preserve"> </w:t>
      </w:r>
      <w:r w:rsidRPr="00EE6EE3">
        <w:t>) ravnatelj Osnovne škole Julija Benešića, Ilok objavljuje:                             </w:t>
      </w:r>
    </w:p>
    <w:p w:rsidR="00EA2FD3" w:rsidRPr="00EE6EE3" w:rsidRDefault="00EA2FD3" w:rsidP="00EE6EE3">
      <w:pPr>
        <w:pStyle w:val="StandardWeb"/>
        <w:shd w:val="clear" w:color="auto" w:fill="FAF7F1"/>
        <w:ind w:left="3540" w:firstLine="708"/>
      </w:pPr>
      <w:r w:rsidRPr="00EE6EE3">
        <w:rPr>
          <w:rStyle w:val="Naglaeno"/>
        </w:rPr>
        <w:t>NATJEČAJ</w:t>
      </w:r>
    </w:p>
    <w:p w:rsidR="00EA2FD3" w:rsidRPr="00EE6EE3" w:rsidRDefault="00EA2FD3" w:rsidP="00EE6EE3">
      <w:pPr>
        <w:pStyle w:val="StandardWeb"/>
        <w:shd w:val="clear" w:color="auto" w:fill="FAF7F1"/>
        <w:jc w:val="center"/>
        <w:rPr>
          <w:b/>
        </w:rPr>
      </w:pPr>
      <w:r w:rsidRPr="00EE6EE3">
        <w:rPr>
          <w:b/>
        </w:rPr>
        <w:t>za radno mjesto pomoćnika/c</w:t>
      </w:r>
      <w:r w:rsidR="00966EAB" w:rsidRPr="00EE6EE3">
        <w:rPr>
          <w:b/>
        </w:rPr>
        <w:t>e</w:t>
      </w:r>
      <w:r w:rsidRPr="00EE6EE3">
        <w:rPr>
          <w:b/>
        </w:rPr>
        <w:t xml:space="preserve"> u nastavi – PRO</w:t>
      </w:r>
      <w:r w:rsidR="00711767" w:rsidRPr="00EE6EE3">
        <w:rPr>
          <w:b/>
        </w:rPr>
        <w:t>JEKT „ Obrazovanje bez teškoća:</w:t>
      </w:r>
    </w:p>
    <w:p w:rsidR="00EA2FD3" w:rsidRPr="00EE6EE3" w:rsidRDefault="00EA2FD3" w:rsidP="00EE6EE3">
      <w:pPr>
        <w:pStyle w:val="StandardWeb"/>
        <w:shd w:val="clear" w:color="auto" w:fill="FAF7F1"/>
        <w:jc w:val="center"/>
        <w:rPr>
          <w:b/>
        </w:rPr>
      </w:pPr>
      <w:r w:rsidRPr="00EE6EE3">
        <w:rPr>
          <w:b/>
        </w:rPr>
        <w:t>IMPLEMENTACIJA USLUGE POMOĆNIK</w:t>
      </w:r>
      <w:r w:rsidR="00EE6EE3" w:rsidRPr="00EE6EE3">
        <w:rPr>
          <w:b/>
        </w:rPr>
        <w:t xml:space="preserve">A U NASTAVI U SVRHU OSIGURAVANA </w:t>
      </w:r>
      <w:r w:rsidRPr="00EE6EE3">
        <w:rPr>
          <w:b/>
        </w:rPr>
        <w:t>JEDNAKIH OB</w:t>
      </w:r>
      <w:r w:rsidR="00966EAB" w:rsidRPr="00EE6EE3">
        <w:rPr>
          <w:b/>
        </w:rPr>
        <w:t>RAZOVNIH MOGUĆNOSTI ZA SVU DJECU</w:t>
      </w:r>
      <w:r w:rsidR="00711767" w:rsidRPr="00EE6EE3">
        <w:rPr>
          <w:b/>
        </w:rPr>
        <w:t>“</w:t>
      </w:r>
    </w:p>
    <w:p w:rsidR="00EA2FD3" w:rsidRPr="00EE6EE3" w:rsidRDefault="00EA2FD3" w:rsidP="00EE6EE3">
      <w:pPr>
        <w:pStyle w:val="StandardWeb"/>
        <w:shd w:val="clear" w:color="auto" w:fill="FAF7F1"/>
        <w:jc w:val="both"/>
      </w:pPr>
      <w:r w:rsidRPr="00EE6EE3">
        <w:t> </w:t>
      </w:r>
      <w:r w:rsidR="00966EAB" w:rsidRPr="00EE6EE3">
        <w:t>1</w:t>
      </w:r>
      <w:r w:rsidRPr="00EE6EE3">
        <w:t xml:space="preserve">.) </w:t>
      </w:r>
      <w:r w:rsidRPr="00EE6EE3">
        <w:rPr>
          <w:rStyle w:val="Naglaeno"/>
        </w:rPr>
        <w:t>pomoćnik/</w:t>
      </w:r>
      <w:proofErr w:type="spellStart"/>
      <w:r w:rsidRPr="00EE6EE3">
        <w:rPr>
          <w:rStyle w:val="Naglaeno"/>
        </w:rPr>
        <w:t>ca</w:t>
      </w:r>
      <w:proofErr w:type="spellEnd"/>
      <w:r w:rsidRPr="00EE6EE3">
        <w:rPr>
          <w:rStyle w:val="Naglaeno"/>
        </w:rPr>
        <w:t xml:space="preserve"> u nastavi – 1 izvršitelj/</w:t>
      </w:r>
      <w:proofErr w:type="spellStart"/>
      <w:r w:rsidRPr="00EE6EE3">
        <w:rPr>
          <w:rStyle w:val="Naglaeno"/>
        </w:rPr>
        <w:t>ica</w:t>
      </w:r>
      <w:proofErr w:type="spellEnd"/>
      <w:r w:rsidRPr="00EE6EE3">
        <w:rPr>
          <w:rStyle w:val="Naglaeno"/>
        </w:rPr>
        <w:t xml:space="preserve"> na određeno nepuno radno vrijeme –   </w:t>
      </w:r>
      <w:r w:rsidR="00711767" w:rsidRPr="00EE6EE3">
        <w:rPr>
          <w:rStyle w:val="Naglaeno"/>
        </w:rPr>
        <w:t>25</w:t>
      </w:r>
      <w:r w:rsidRPr="00EE6EE3">
        <w:rPr>
          <w:rStyle w:val="Naglaeno"/>
        </w:rPr>
        <w:t xml:space="preserve"> sati ukupnog tjednog radnog vremena     </w:t>
      </w:r>
      <w:r w:rsidRPr="00EE6EE3">
        <w:t>                                    </w:t>
      </w:r>
    </w:p>
    <w:p w:rsidR="00EA2FD3" w:rsidRPr="00EE6EE3" w:rsidRDefault="00EA2FD3" w:rsidP="00EE6EE3">
      <w:pPr>
        <w:pStyle w:val="StandardWeb"/>
        <w:shd w:val="clear" w:color="auto" w:fill="FAF7F1"/>
        <w:jc w:val="both"/>
      </w:pPr>
      <w:r w:rsidRPr="00EE6EE3">
        <w:t>Osob</w:t>
      </w:r>
      <w:r w:rsidR="007E0F93" w:rsidRPr="00EE6EE3">
        <w:t>a</w:t>
      </w:r>
      <w:r w:rsidRPr="00EE6EE3">
        <w:t xml:space="preserve"> na mjesto pomoćnika/ce zapošljava se za rad u dvije</w:t>
      </w:r>
      <w:r w:rsidR="00711767" w:rsidRPr="00EE6EE3">
        <w:t xml:space="preserve"> smjene, za nastavnu godinu 2018./2019</w:t>
      </w:r>
      <w:r w:rsidRPr="00EE6EE3">
        <w:t>. </w:t>
      </w:r>
    </w:p>
    <w:p w:rsidR="00EA2FD3" w:rsidRPr="00EE6EE3" w:rsidRDefault="00EA2FD3" w:rsidP="00EE6EE3">
      <w:pPr>
        <w:pStyle w:val="StandardWeb"/>
        <w:shd w:val="clear" w:color="auto" w:fill="FAF7F1"/>
        <w:jc w:val="both"/>
      </w:pPr>
      <w:r w:rsidRPr="00EE6EE3">
        <w:rPr>
          <w:rStyle w:val="Naglaeno"/>
        </w:rPr>
        <w:t>Uvjeti Natječaja:</w:t>
      </w:r>
      <w:r w:rsidRPr="00EE6EE3">
        <w:rPr>
          <w:rStyle w:val="apple-converted-space"/>
        </w:rPr>
        <w:t> </w:t>
      </w:r>
      <w:r w:rsidRPr="00EE6EE3">
        <w:t>minimalno srednjoškolsko obrazovanje ( 4 godine )</w:t>
      </w:r>
      <w:r w:rsidR="00677177" w:rsidRPr="00EE6EE3">
        <w:t xml:space="preserve"> </w:t>
      </w:r>
      <w:r w:rsidR="00677177" w:rsidRPr="00EE6EE3">
        <w:rPr>
          <w:b/>
        </w:rPr>
        <w:t>uz završenu</w:t>
      </w:r>
      <w:r w:rsidR="00677177" w:rsidRPr="00EE6EE3">
        <w:t xml:space="preserve"> </w:t>
      </w:r>
      <w:r w:rsidR="00677177" w:rsidRPr="00EE6EE3">
        <w:rPr>
          <w:b/>
        </w:rPr>
        <w:t>edukaciju / formalnu naobrazbu za pomoćnika /</w:t>
      </w:r>
      <w:proofErr w:type="spellStart"/>
      <w:r w:rsidR="00677177" w:rsidRPr="00EE6EE3">
        <w:rPr>
          <w:b/>
        </w:rPr>
        <w:t>cu</w:t>
      </w:r>
      <w:proofErr w:type="spellEnd"/>
      <w:r w:rsidR="00677177" w:rsidRPr="00EE6EE3">
        <w:rPr>
          <w:b/>
        </w:rPr>
        <w:t xml:space="preserve"> u nastavi</w:t>
      </w:r>
      <w:r w:rsidR="00711767" w:rsidRPr="00EE6EE3">
        <w:t xml:space="preserve"> (ukoliko odabrani kandidat nema valjani dokaz o završenom odgovarajućem programu edukacije za pomoćnike u nastavi, nakon s</w:t>
      </w:r>
      <w:r w:rsidR="0043270A" w:rsidRPr="00EE6EE3">
        <w:t>elekcijskog postupka u obvezi je</w:t>
      </w:r>
      <w:r w:rsidR="00711767" w:rsidRPr="00EE6EE3">
        <w:t xml:space="preserve"> sudjelovati u programu edukacije, a koji će se realizirati kroz minimalno 20 sati pret</w:t>
      </w:r>
      <w:r w:rsidR="00E66E4B" w:rsidRPr="00EE6EE3">
        <w:t>h</w:t>
      </w:r>
      <w:r w:rsidR="00711767" w:rsidRPr="00EE6EE3">
        <w:t>odno početku rada pomoćnika u školama partnerima na projektu)</w:t>
      </w:r>
      <w:r w:rsidRPr="00EE6EE3">
        <w:t xml:space="preserve"> </w:t>
      </w:r>
      <w:r w:rsidR="00E66E4B" w:rsidRPr="00EE6EE3">
        <w:t xml:space="preserve">te </w:t>
      </w:r>
      <w:r w:rsidRPr="00EE6EE3">
        <w:t>da protiv te osobe nije po</w:t>
      </w:r>
      <w:r w:rsidR="00E66E4B" w:rsidRPr="00EE6EE3">
        <w:t>krenut kazneni postupak.</w:t>
      </w:r>
    </w:p>
    <w:p w:rsidR="00EA2FD3" w:rsidRPr="00EE6EE3" w:rsidRDefault="00EA2FD3" w:rsidP="00EE6EE3">
      <w:pPr>
        <w:pStyle w:val="StandardWeb"/>
        <w:shd w:val="clear" w:color="auto" w:fill="FAF7F1"/>
        <w:jc w:val="both"/>
      </w:pPr>
      <w:r w:rsidRPr="00EE6EE3">
        <w:t>Prednost pri zapošljavanju imat će oni kandidati/kinje koji/e su stekli/e formalno obrazovanje za pomoćnike/ce u nastavi, koji/e imaju iskustvo u radu s djecom s teškoćama u razvoju, te koji/e su se istaknuli vlastitim kompetencijama i volonterskim angažmanom u prethodnome razdoblju.       </w:t>
      </w:r>
    </w:p>
    <w:p w:rsidR="00EA2FD3" w:rsidRPr="00EE6EE3" w:rsidRDefault="00EA2FD3" w:rsidP="00EE6EE3">
      <w:pPr>
        <w:pStyle w:val="StandardWeb"/>
        <w:shd w:val="clear" w:color="auto" w:fill="FAF7F1"/>
        <w:jc w:val="both"/>
      </w:pPr>
      <w:r w:rsidRPr="00EE6EE3">
        <w:rPr>
          <w:rStyle w:val="Naglaeno"/>
        </w:rPr>
        <w:t>Uz pisanu prijavu na Natječaj kandidati/kinje su dužni/e  priložiti sljedeću dokumentaciju:</w:t>
      </w:r>
    </w:p>
    <w:p w:rsidR="00EA2FD3" w:rsidRPr="00EE6EE3" w:rsidRDefault="00EA2FD3" w:rsidP="00EE6EE3">
      <w:pPr>
        <w:pStyle w:val="StandardWeb"/>
        <w:shd w:val="clear" w:color="auto" w:fill="FAF7F1"/>
        <w:jc w:val="both"/>
      </w:pPr>
      <w:r w:rsidRPr="00EE6EE3">
        <w:lastRenderedPageBreak/>
        <w:t>1. Životopis ( vlastoručno potpisan, s navedenim podacima o volontiranju – naziv institucije / udruge / tvrtke gdje je ostvareno volontiranje, iskustvu u radu s djecom i znanju stranog jezika ),</w:t>
      </w:r>
    </w:p>
    <w:p w:rsidR="00EA2FD3" w:rsidRPr="00EE6EE3" w:rsidRDefault="00EA2FD3" w:rsidP="00EE6EE3">
      <w:pPr>
        <w:pStyle w:val="StandardWeb"/>
        <w:shd w:val="clear" w:color="auto" w:fill="FAF7F1"/>
        <w:jc w:val="both"/>
      </w:pPr>
      <w:r w:rsidRPr="00EE6EE3">
        <w:t>2. Dokaz o stečenoj stručnoj spremi – odgovarajućem stupnju obrazovanja ( preslika svjedodžbe / diplome ili potvrda o stečenoj stručnoj spremi ),</w:t>
      </w:r>
    </w:p>
    <w:p w:rsidR="00EA2FD3" w:rsidRPr="00EE6EE3" w:rsidRDefault="00EA2FD3" w:rsidP="00EE6EE3">
      <w:pPr>
        <w:pStyle w:val="StandardWeb"/>
        <w:shd w:val="clear" w:color="auto" w:fill="FAF7F1"/>
        <w:jc w:val="both"/>
      </w:pPr>
      <w:r w:rsidRPr="00EE6EE3">
        <w:t xml:space="preserve">3. </w:t>
      </w:r>
      <w:r w:rsidR="00E66E4B" w:rsidRPr="00EE6EE3">
        <w:t xml:space="preserve">Dokaz o državljanstvu RH ( </w:t>
      </w:r>
      <w:r w:rsidRPr="00EE6EE3">
        <w:t xml:space="preserve"> preslika domovnice ),</w:t>
      </w:r>
    </w:p>
    <w:p w:rsidR="00E66E4B" w:rsidRPr="00EE6EE3" w:rsidRDefault="00E66E4B" w:rsidP="00EE6EE3">
      <w:pPr>
        <w:pStyle w:val="StandardWeb"/>
        <w:shd w:val="clear" w:color="auto" w:fill="FAF7F1"/>
        <w:jc w:val="both"/>
      </w:pPr>
      <w:r w:rsidRPr="00EE6EE3">
        <w:t>4. Dokaz o prebivalištu ( preslika osobne iskaznice)</w:t>
      </w:r>
      <w:r w:rsidR="002E485D">
        <w:t>,</w:t>
      </w:r>
    </w:p>
    <w:p w:rsidR="00EA2FD3" w:rsidRPr="00EE6EE3" w:rsidRDefault="00E66E4B" w:rsidP="00EE6EE3">
      <w:pPr>
        <w:pStyle w:val="StandardWeb"/>
        <w:shd w:val="clear" w:color="auto" w:fill="FAF7F1"/>
        <w:jc w:val="both"/>
      </w:pPr>
      <w:r w:rsidRPr="00EE6EE3">
        <w:t>5</w:t>
      </w:r>
      <w:r w:rsidR="00EA2FD3" w:rsidRPr="00EE6EE3">
        <w:t>. Uvjerenje o nekažnjavanju,</w:t>
      </w:r>
      <w:r w:rsidR="0043270A" w:rsidRPr="00EE6EE3">
        <w:t xml:space="preserve"> ne starije od 3 mjeseca</w:t>
      </w:r>
      <w:r w:rsidR="00EA2FD3" w:rsidRPr="00EE6EE3">
        <w:t xml:space="preserve"> / dokaz da se protiv kandidata ne vodi kazneni postupak sukladno članku 106. Zakona o odgoju i obrazovanju u osnovnoj i srednjoj školi – preslika,</w:t>
      </w:r>
    </w:p>
    <w:p w:rsidR="00EA2FD3" w:rsidRPr="00EE6EE3" w:rsidRDefault="00E66E4B" w:rsidP="00EE6EE3">
      <w:pPr>
        <w:pStyle w:val="StandardWeb"/>
        <w:shd w:val="clear" w:color="auto" w:fill="FAF7F1"/>
        <w:jc w:val="both"/>
      </w:pPr>
      <w:r w:rsidRPr="00EE6EE3">
        <w:t>6</w:t>
      </w:r>
      <w:r w:rsidR="00EA2FD3" w:rsidRPr="00EE6EE3">
        <w:t>. Potvrda Zavoda za zapošljavanje da je osoba nezaposlena,</w:t>
      </w:r>
    </w:p>
    <w:p w:rsidR="00EA2FD3" w:rsidRPr="00EE6EE3" w:rsidRDefault="00E66E4B" w:rsidP="00EE6EE3">
      <w:pPr>
        <w:pStyle w:val="StandardWeb"/>
        <w:shd w:val="clear" w:color="auto" w:fill="FAF7F1"/>
        <w:jc w:val="both"/>
      </w:pPr>
      <w:r w:rsidRPr="00EE6EE3">
        <w:t>7</w:t>
      </w:r>
      <w:r w:rsidR="00EA2FD3" w:rsidRPr="00EE6EE3">
        <w:t xml:space="preserve">. Elektronički zapis / potvrda o podacima evidentiranim u bazi podataka </w:t>
      </w:r>
    </w:p>
    <w:p w:rsidR="00EA2FD3" w:rsidRPr="00EE6EE3" w:rsidRDefault="00EA2FD3" w:rsidP="00EE6EE3">
      <w:pPr>
        <w:pStyle w:val="StandardWeb"/>
        <w:shd w:val="clear" w:color="auto" w:fill="FAF7F1"/>
        <w:jc w:val="both"/>
      </w:pPr>
      <w:r w:rsidRPr="00EE6EE3">
        <w:t xml:space="preserve">    Hrvatskog zavoda za mirovinsko osiguranje,</w:t>
      </w:r>
    </w:p>
    <w:p w:rsidR="00EE6EE3" w:rsidRDefault="00E66E4B" w:rsidP="00EE6EE3">
      <w:pPr>
        <w:pStyle w:val="StandardWeb"/>
        <w:shd w:val="clear" w:color="auto" w:fill="FAF7F1"/>
        <w:jc w:val="both"/>
      </w:pPr>
      <w:r w:rsidRPr="00EE6EE3">
        <w:t>8</w:t>
      </w:r>
      <w:r w:rsidR="00EA2FD3" w:rsidRPr="00EE6EE3">
        <w:t xml:space="preserve">. Uvjerenje o formalnoj naobrazbi za pomoćnike/ce u nastavi ( ukoliko ga posjeduju ).  </w:t>
      </w:r>
    </w:p>
    <w:p w:rsidR="00EA2FD3" w:rsidRPr="00EE6EE3" w:rsidRDefault="00EE6EE3" w:rsidP="00EE6EE3">
      <w:pPr>
        <w:pStyle w:val="StandardWeb"/>
        <w:shd w:val="clear" w:color="auto" w:fill="FAF7F1"/>
        <w:jc w:val="both"/>
      </w:pPr>
      <w:r>
        <w:t>Podnošenjem prijave na ovaj Natječaj, pristupnici su suglasni i d</w:t>
      </w:r>
      <w:r w:rsidR="002E485D">
        <w:t>a</w:t>
      </w:r>
      <w:r>
        <w:t>ju privolu za obadu osobnih podataka na</w:t>
      </w:r>
      <w:r w:rsidR="002E485D">
        <w:t xml:space="preserve">vedenih u prijavi na Natječaj </w:t>
      </w:r>
      <w:r>
        <w:t xml:space="preserve">u svrhu provedbe natječajnog postupka, sukladno propisima koji reguliraju zaštitu osobnih podataka. </w:t>
      </w:r>
      <w:r w:rsidR="00EA2FD3" w:rsidRPr="00EE6EE3">
        <w:t xml:space="preserve">    </w:t>
      </w:r>
    </w:p>
    <w:p w:rsidR="00EA2FD3" w:rsidRPr="00EE6EE3" w:rsidRDefault="00EA2FD3" w:rsidP="00EE6EE3">
      <w:pPr>
        <w:pStyle w:val="StandardWeb"/>
        <w:shd w:val="clear" w:color="auto" w:fill="FAF7F1"/>
        <w:jc w:val="both"/>
      </w:pPr>
      <w:r w:rsidRPr="00EE6EE3">
        <w:t>U prijavi obvezno navesti adresu stanovanja, kontakt broj mobitela i elektronsku poštu ( e-mail ).</w:t>
      </w:r>
    </w:p>
    <w:p w:rsidR="00EA2FD3" w:rsidRPr="00EE6EE3" w:rsidRDefault="00EA2FD3" w:rsidP="00EE6EE3">
      <w:pPr>
        <w:pStyle w:val="StandardWeb"/>
        <w:shd w:val="clear" w:color="auto" w:fill="FAF7F1"/>
        <w:jc w:val="both"/>
      </w:pPr>
      <w:r w:rsidRPr="00EE6EE3">
        <w:t>DODATNA ZNANJA I VJEŠTINE:  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EA2FD3" w:rsidRPr="00EE6EE3" w:rsidRDefault="00EA2FD3" w:rsidP="00EE6EE3">
      <w:pPr>
        <w:pStyle w:val="StandardWeb"/>
        <w:shd w:val="clear" w:color="auto" w:fill="FAF7F1"/>
        <w:jc w:val="both"/>
      </w:pPr>
      <w:r w:rsidRPr="00EE6EE3">
        <w:t>POŽELJNO: Osnovna razina znanja stranog jezika ( engleski jezik, njemački jezik ); iskustvo u neposrednom radu s djecom s teškoćama u razvoju; iskustvo u volontiranju.</w:t>
      </w:r>
    </w:p>
    <w:p w:rsidR="00EE6EE3" w:rsidRPr="00EE6EE3" w:rsidRDefault="00EE6EE3" w:rsidP="00EE6EE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EE3">
        <w:rPr>
          <w:rFonts w:ascii="Times New Roman" w:hAnsi="Times New Roman" w:cs="Times New Roman"/>
          <w:sz w:val="24"/>
          <w:szCs w:val="24"/>
        </w:rPr>
        <w:t xml:space="preserve">Kandidati/kinje koji ostvaruju pravo prednosti pri zapošljavanju sukladno posebnim propisima, dužni su uz prijavu na natječaj i prethodno navedeno, priložiti i sve dokaze o ispunjavanju traženih uvjeta, </w:t>
      </w:r>
      <w:r w:rsidRPr="00EE6EE3">
        <w:rPr>
          <w:rFonts w:ascii="Times New Roman" w:hAnsi="Times New Roman" w:cs="Times New Roman"/>
          <w:b/>
          <w:sz w:val="24"/>
          <w:szCs w:val="24"/>
        </w:rPr>
        <w:t>te se u prijavi</w:t>
      </w:r>
      <w:r w:rsidRPr="00EE6EE3">
        <w:rPr>
          <w:rFonts w:ascii="Times New Roman" w:hAnsi="Times New Roman" w:cs="Times New Roman"/>
          <w:sz w:val="24"/>
          <w:szCs w:val="24"/>
        </w:rPr>
        <w:t xml:space="preserve"> </w:t>
      </w:r>
      <w:r w:rsidRPr="00EE6EE3">
        <w:rPr>
          <w:rFonts w:ascii="Times New Roman" w:hAnsi="Times New Roman" w:cs="Times New Roman"/>
          <w:b/>
          <w:sz w:val="24"/>
          <w:szCs w:val="24"/>
        </w:rPr>
        <w:t>pozvati na pravo prednosti.</w:t>
      </w:r>
    </w:p>
    <w:p w:rsidR="002E485D" w:rsidRDefault="00EE6EE3" w:rsidP="00EE6EE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E6EE3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EE6EE3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EE6EE3">
        <w:rPr>
          <w:rFonts w:ascii="Times New Roman" w:hAnsi="Times New Roman" w:cs="Times New Roman"/>
          <w:sz w:val="24"/>
          <w:szCs w:val="24"/>
        </w:rPr>
        <w:t xml:space="preserve"> koji/a ostvaruje prednost pri zapošljavanju sukladno Zakonu o pravima hrvatskih branitelja iz Domovinskog rata i članova njihovih obitelji ( „NN“ 127/17) dužan je uz prijavu na natječaj dostaviti dokaze iz članka 103. stavka 1. navedenog Zakona koji su navedeni na internetskoj stranici Ministarstva hrvatskih branitelja :   </w:t>
      </w:r>
    </w:p>
    <w:p w:rsidR="00EE6EE3" w:rsidRPr="002E485D" w:rsidRDefault="00EE6EE3" w:rsidP="002E485D">
      <w:pPr>
        <w:rPr>
          <w:rFonts w:ascii="Times New Roman" w:hAnsi="Times New Roman" w:cs="Times New Roman"/>
          <w:sz w:val="24"/>
          <w:szCs w:val="24"/>
        </w:rPr>
      </w:pPr>
    </w:p>
    <w:p w:rsidR="00EE6EE3" w:rsidRPr="00EE6EE3" w:rsidRDefault="00834E1A" w:rsidP="00EE6EE3">
      <w:pPr>
        <w:pStyle w:val="StandardWeb"/>
        <w:shd w:val="clear" w:color="auto" w:fill="FAF7F1"/>
        <w:jc w:val="both"/>
        <w:rPr>
          <w:color w:val="548DD4" w:themeColor="text2" w:themeTint="99"/>
        </w:rPr>
      </w:pPr>
      <w:hyperlink r:id="rId5" w:history="1">
        <w:r w:rsidR="00EE6EE3" w:rsidRPr="00EE6EE3">
          <w:rPr>
            <w:rStyle w:val="Hiperveza"/>
            <w:color w:val="548DD4" w:themeColor="text2" w:themeTint="99"/>
          </w:rPr>
          <w:t>https://branitelji.gov.hr/UserDocsImages/NG/12%20Prosinac/Zapo%C5%A1ljavanje/POPIS%20DOKAZA%20ZA%20OSTVARIVANJE%20PRAVA%20PRI%20ZAPO%C5%A0LJAVANJU.pdf</w:t>
        </w:r>
      </w:hyperlink>
    </w:p>
    <w:p w:rsidR="00EE6EE3" w:rsidRPr="00EE6EE3" w:rsidRDefault="00EE6EE3" w:rsidP="00EE6EE3">
      <w:pPr>
        <w:pStyle w:val="StandardWeb"/>
        <w:shd w:val="clear" w:color="auto" w:fill="FAF7F1"/>
        <w:jc w:val="both"/>
        <w:rPr>
          <w:color w:val="548DD4" w:themeColor="text2" w:themeTint="99"/>
        </w:rPr>
      </w:pPr>
    </w:p>
    <w:p w:rsidR="00EA2FD3" w:rsidRPr="00EE6EE3" w:rsidRDefault="00EA2FD3" w:rsidP="00EE6EE3">
      <w:pPr>
        <w:pStyle w:val="StandardWeb"/>
        <w:shd w:val="clear" w:color="auto" w:fill="FAF7F1"/>
        <w:jc w:val="both"/>
      </w:pPr>
      <w:r w:rsidRPr="00EE6EE3">
        <w:t>Selekciju pomoćnika/</w:t>
      </w:r>
      <w:proofErr w:type="spellStart"/>
      <w:r w:rsidRPr="00EE6EE3">
        <w:t>ca</w:t>
      </w:r>
      <w:proofErr w:type="spellEnd"/>
      <w:r w:rsidRPr="00EE6EE3">
        <w:t xml:space="preserve"> u nastavi izvršit </w:t>
      </w:r>
      <w:r w:rsidR="002E485D">
        <w:t>će stručna komisija.</w:t>
      </w:r>
    </w:p>
    <w:p w:rsidR="00EA2FD3" w:rsidRPr="00EE6EE3" w:rsidRDefault="00EA2FD3" w:rsidP="00EE6EE3">
      <w:pPr>
        <w:pStyle w:val="StandardWeb"/>
        <w:shd w:val="clear" w:color="auto" w:fill="FAF7F1"/>
        <w:jc w:val="both"/>
      </w:pPr>
      <w:r w:rsidRPr="00EE6EE3">
        <w:t>S kandidatom/</w:t>
      </w:r>
      <w:proofErr w:type="spellStart"/>
      <w:r w:rsidRPr="00EE6EE3">
        <w:t>kinjom</w:t>
      </w:r>
      <w:proofErr w:type="spellEnd"/>
      <w:r w:rsidRPr="00EE6EE3">
        <w:t xml:space="preserve"> za pomoćnika/</w:t>
      </w:r>
      <w:proofErr w:type="spellStart"/>
      <w:r w:rsidRPr="00EE6EE3">
        <w:t>cu</w:t>
      </w:r>
      <w:proofErr w:type="spellEnd"/>
      <w:r w:rsidRPr="00EE6EE3">
        <w:t xml:space="preserve"> u nastavi, poslodavac će sklopiti pisani ugovor o radu u kojem će biti utvrđeni poslovi, trajanje, tjedno zaduženje, te međusobna prava, obveze i odgovornosti ugovornih strana.</w:t>
      </w:r>
    </w:p>
    <w:p w:rsidR="00EA2FD3" w:rsidRPr="00EE6EE3" w:rsidRDefault="00EA2FD3" w:rsidP="00EE6EE3">
      <w:pPr>
        <w:pStyle w:val="StandardWeb"/>
        <w:shd w:val="clear" w:color="auto" w:fill="FAF7F1"/>
        <w:jc w:val="both"/>
      </w:pPr>
      <w:r w:rsidRPr="00EE6EE3">
        <w:t>Izabrani kandidat/</w:t>
      </w:r>
      <w:proofErr w:type="spellStart"/>
      <w:r w:rsidRPr="00EE6EE3">
        <w:t>kinj</w:t>
      </w:r>
      <w:r w:rsidR="008B4B05" w:rsidRPr="00EE6EE3">
        <w:t>a</w:t>
      </w:r>
      <w:proofErr w:type="spellEnd"/>
      <w:r w:rsidR="008B4B05" w:rsidRPr="00EE6EE3">
        <w:t xml:space="preserve"> dužan/na je</w:t>
      </w:r>
      <w:r w:rsidRPr="00EE6EE3">
        <w:t xml:space="preserve"> proći program uvođenja u rad u vidu osposobljavanja koji će biti organiziran kroz 20 sati od selekcije kandidata/</w:t>
      </w:r>
      <w:proofErr w:type="spellStart"/>
      <w:r w:rsidRPr="00EE6EE3">
        <w:t>kinja</w:t>
      </w:r>
      <w:proofErr w:type="spellEnd"/>
      <w:r w:rsidRPr="00EE6EE3">
        <w:t>.</w:t>
      </w:r>
    </w:p>
    <w:p w:rsidR="00EA2FD3" w:rsidRPr="00EE6EE3" w:rsidRDefault="00EA2FD3" w:rsidP="00EE6EE3">
      <w:pPr>
        <w:pStyle w:val="StandardWeb"/>
        <w:shd w:val="clear" w:color="auto" w:fill="FAF7F1"/>
        <w:jc w:val="both"/>
      </w:pPr>
      <w:r w:rsidRPr="00EE6EE3">
        <w:t>Izabrani/a kandidat/</w:t>
      </w:r>
      <w:proofErr w:type="spellStart"/>
      <w:r w:rsidRPr="00EE6EE3">
        <w:t>kinja</w:t>
      </w:r>
      <w:proofErr w:type="spellEnd"/>
      <w:r w:rsidRPr="00EE6EE3">
        <w:t xml:space="preserve"> bit će upućen/a na liječnički pregled u ustanovu medicine rada u svrhu dobivanja svjedodžbe o zdravstvenoj sposobnosti i sanitarne knjižice.</w:t>
      </w:r>
    </w:p>
    <w:p w:rsidR="00EA2FD3" w:rsidRPr="00EE6EE3" w:rsidRDefault="00EA2FD3" w:rsidP="00EE6EE3">
      <w:pPr>
        <w:pStyle w:val="StandardWeb"/>
        <w:shd w:val="clear" w:color="auto" w:fill="FAF7F1"/>
        <w:jc w:val="both"/>
      </w:pPr>
      <w:r w:rsidRPr="00EE6EE3">
        <w:t>Na Natječaju ravnopravno mogu sudjelovati kandidati/kinje oba spola.</w:t>
      </w:r>
    </w:p>
    <w:p w:rsidR="00EA2FD3" w:rsidRPr="00EE6EE3" w:rsidRDefault="00EA2FD3" w:rsidP="00EE6EE3">
      <w:pPr>
        <w:pStyle w:val="StandardWeb"/>
        <w:shd w:val="clear" w:color="auto" w:fill="FAF7F1"/>
        <w:jc w:val="both"/>
      </w:pPr>
      <w:r w:rsidRPr="00EE6EE3">
        <w:t>Rok za podnošenje prijava je osam dana od dana objave Natječaja na mrežnim stranicama i oglasnoj ploči Hrvatskog  zavoda za zapošljavanje,  te oglasnoj ploči i mrežnim stranicama  Osnovne škole Julija Benešića, Ilok .</w:t>
      </w:r>
    </w:p>
    <w:p w:rsidR="00EA2FD3" w:rsidRPr="00EE6EE3" w:rsidRDefault="00EA2FD3" w:rsidP="00EE6EE3">
      <w:pPr>
        <w:pStyle w:val="StandardWeb"/>
        <w:shd w:val="clear" w:color="auto" w:fill="FAF7F1"/>
        <w:jc w:val="both"/>
      </w:pPr>
      <w:r w:rsidRPr="00EE6EE3">
        <w:t>Nepravovremene i nepotpune prijave neće se razmatrati.</w:t>
      </w:r>
    </w:p>
    <w:p w:rsidR="00EA2FD3" w:rsidRPr="00EE6EE3" w:rsidRDefault="00EA2FD3" w:rsidP="00EE6EE3">
      <w:pPr>
        <w:pStyle w:val="StandardWeb"/>
        <w:shd w:val="clear" w:color="auto" w:fill="FAF7F1"/>
        <w:jc w:val="both"/>
      </w:pPr>
      <w:r w:rsidRPr="00EE6EE3">
        <w:t>Prijave s potrebnim dokumentima dostaviti na adresu:                                               </w:t>
      </w:r>
    </w:p>
    <w:p w:rsidR="00EA2FD3" w:rsidRPr="00EE6EE3" w:rsidRDefault="00EA2FD3" w:rsidP="00EE6EE3">
      <w:pPr>
        <w:pStyle w:val="StandardWeb"/>
        <w:shd w:val="clear" w:color="auto" w:fill="FAF7F1"/>
        <w:jc w:val="both"/>
      </w:pPr>
      <w:r w:rsidRPr="00EE6EE3">
        <w:t>Osnovna škola Julija Benešića</w:t>
      </w:r>
    </w:p>
    <w:p w:rsidR="00EA2FD3" w:rsidRPr="00EE6EE3" w:rsidRDefault="00EA2FD3" w:rsidP="00EE6EE3">
      <w:pPr>
        <w:pStyle w:val="StandardWeb"/>
        <w:shd w:val="clear" w:color="auto" w:fill="FAF7F1"/>
        <w:jc w:val="both"/>
      </w:pPr>
      <w:r w:rsidRPr="00EE6EE3">
        <w:t xml:space="preserve">Trg sv. Ivana </w:t>
      </w:r>
      <w:proofErr w:type="spellStart"/>
      <w:r w:rsidRPr="00EE6EE3">
        <w:t>Kapistrana</w:t>
      </w:r>
      <w:proofErr w:type="spellEnd"/>
      <w:r w:rsidRPr="00EE6EE3">
        <w:t xml:space="preserve"> 1</w:t>
      </w:r>
    </w:p>
    <w:p w:rsidR="00EA2FD3" w:rsidRPr="00EE6EE3" w:rsidRDefault="00EA2FD3" w:rsidP="00EE6EE3">
      <w:pPr>
        <w:pStyle w:val="StandardWeb"/>
        <w:shd w:val="clear" w:color="auto" w:fill="FAF7F1"/>
        <w:jc w:val="both"/>
      </w:pPr>
      <w:r w:rsidRPr="00EE6EE3">
        <w:t> 32236  Ilok</w:t>
      </w:r>
    </w:p>
    <w:p w:rsidR="00EA2FD3" w:rsidRPr="002E485D" w:rsidRDefault="00EA2FD3" w:rsidP="00EE6EE3">
      <w:pPr>
        <w:pStyle w:val="StandardWeb"/>
        <w:shd w:val="clear" w:color="auto" w:fill="FAF7F1"/>
        <w:jc w:val="both"/>
        <w:rPr>
          <w:b/>
        </w:rPr>
      </w:pPr>
      <w:r w:rsidRPr="00EE6EE3">
        <w:t xml:space="preserve">s naznakom: </w:t>
      </w:r>
      <w:r w:rsidR="0043270A" w:rsidRPr="002E485D">
        <w:rPr>
          <w:b/>
        </w:rPr>
        <w:t>„ PRIJAVA ZA IZVRŠAVANJE POSLOVA POMOĆNIKA U NASTAVI U OSNOVNOJ ŠKOLI JULIJA BENEŠIĆA</w:t>
      </w:r>
      <w:r w:rsidRPr="002E485D">
        <w:rPr>
          <w:b/>
        </w:rPr>
        <w:t xml:space="preserve">„. </w:t>
      </w:r>
    </w:p>
    <w:p w:rsidR="002E485D" w:rsidRPr="00EE6EE3" w:rsidRDefault="002E485D" w:rsidP="00EE6EE3">
      <w:pPr>
        <w:pStyle w:val="StandardWeb"/>
        <w:shd w:val="clear" w:color="auto" w:fill="FAF7F1"/>
        <w:jc w:val="both"/>
      </w:pPr>
      <w:r>
        <w:t xml:space="preserve">Rok za podnošenje prijava je 31. kolovoza 2018. godine. </w:t>
      </w:r>
    </w:p>
    <w:p w:rsidR="00EA2FD3" w:rsidRPr="00EE6EE3" w:rsidRDefault="00EA2FD3" w:rsidP="00EE6EE3">
      <w:pPr>
        <w:pStyle w:val="StandardWeb"/>
        <w:shd w:val="clear" w:color="auto" w:fill="FAF7F1"/>
        <w:jc w:val="both"/>
      </w:pPr>
      <w:r w:rsidRPr="00EE6EE3">
        <w:t>O rezultatima Natječaja svi kandidati/kinje će biti obaviješteni/e na jednak način pod jednakim uvjetima – u zakonskom roku putem Web stranice Škole.</w:t>
      </w:r>
    </w:p>
    <w:p w:rsidR="00EA2FD3" w:rsidRPr="00EE6EE3" w:rsidRDefault="00EA2FD3" w:rsidP="00EE6EE3">
      <w:pPr>
        <w:pStyle w:val="StandardWeb"/>
        <w:shd w:val="clear" w:color="auto" w:fill="FAF7F1"/>
        <w:jc w:val="both"/>
      </w:pPr>
      <w:r w:rsidRPr="00EE6EE3">
        <w:t>Natječajna dokumentacija može se podići u tajništvu Škole u roku od mjesec dana nakon završetka natječajnog postupka.</w:t>
      </w:r>
    </w:p>
    <w:p w:rsidR="002E485D" w:rsidRPr="00EE6EE3" w:rsidRDefault="002E485D" w:rsidP="00352B15">
      <w:pPr>
        <w:pStyle w:val="StandardWeb"/>
        <w:shd w:val="clear" w:color="auto" w:fill="FAF7F1"/>
        <w:ind w:left="7080" w:firstLine="708"/>
        <w:jc w:val="right"/>
      </w:pPr>
      <w:r w:rsidRPr="00EE6EE3">
        <w:t>.</w:t>
      </w:r>
    </w:p>
    <w:p w:rsidR="00EA2FD3" w:rsidRDefault="00352B15" w:rsidP="00352B15">
      <w:pPr>
        <w:pStyle w:val="StandardWeb"/>
        <w:shd w:val="clear" w:color="auto" w:fill="FAF7F1"/>
        <w:tabs>
          <w:tab w:val="left" w:pos="5425"/>
        </w:tabs>
        <w:jc w:val="both"/>
      </w:pPr>
      <w:r>
        <w:tab/>
        <w:t>Osnovna škola Julija Benešića,</w:t>
      </w:r>
    </w:p>
    <w:p w:rsidR="00352B15" w:rsidRPr="00EE6EE3" w:rsidRDefault="00352B15" w:rsidP="00352B15">
      <w:pPr>
        <w:pStyle w:val="StandardWeb"/>
        <w:shd w:val="clear" w:color="auto" w:fill="FAF7F1"/>
        <w:tabs>
          <w:tab w:val="left" w:pos="5425"/>
        </w:tabs>
        <w:jc w:val="both"/>
      </w:pPr>
      <w:r>
        <w:t xml:space="preserve">                                                                                       Ravnatelj Škole: Miroslav Bošnjak</w:t>
      </w:r>
    </w:p>
    <w:p w:rsidR="00EA2FD3" w:rsidRPr="00EE6EE3" w:rsidRDefault="00EA2FD3" w:rsidP="00EE6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FD3" w:rsidRPr="00EE6EE3" w:rsidRDefault="00EA2FD3" w:rsidP="00EE6EE3">
      <w:pPr>
        <w:pStyle w:val="StandardWeb"/>
        <w:shd w:val="clear" w:color="auto" w:fill="FAF7F1"/>
        <w:jc w:val="both"/>
        <w:rPr>
          <w:b/>
        </w:rPr>
      </w:pPr>
      <w:r w:rsidRPr="00EE6EE3">
        <w:rPr>
          <w:b/>
        </w:rPr>
        <w:br/>
        <w:t xml:space="preserve">           </w:t>
      </w:r>
    </w:p>
    <w:p w:rsidR="00EA2FD3" w:rsidRPr="00EE6EE3" w:rsidRDefault="00EA2FD3" w:rsidP="00EE6EE3">
      <w:pPr>
        <w:pStyle w:val="StandardWeb"/>
        <w:shd w:val="clear" w:color="auto" w:fill="FAF7F1"/>
        <w:jc w:val="both"/>
        <w:rPr>
          <w:b/>
        </w:rPr>
      </w:pPr>
    </w:p>
    <w:p w:rsidR="00EA2FD3" w:rsidRPr="00EE6EE3" w:rsidRDefault="00EA2FD3" w:rsidP="00EE6EE3">
      <w:pPr>
        <w:pStyle w:val="StandardWeb"/>
        <w:shd w:val="clear" w:color="auto" w:fill="FAF7F1"/>
        <w:jc w:val="both"/>
        <w:rPr>
          <w:b/>
        </w:rPr>
      </w:pPr>
    </w:p>
    <w:p w:rsidR="00EA2FD3" w:rsidRPr="00EE6EE3" w:rsidRDefault="00EA2FD3" w:rsidP="00EE6EE3">
      <w:pPr>
        <w:pStyle w:val="StandardWeb"/>
        <w:shd w:val="clear" w:color="auto" w:fill="FAF7F1"/>
        <w:jc w:val="both"/>
        <w:rPr>
          <w:b/>
        </w:rPr>
      </w:pPr>
    </w:p>
    <w:p w:rsidR="00EA2FD3" w:rsidRPr="00EE6EE3" w:rsidRDefault="00EA2FD3" w:rsidP="00EE6EE3">
      <w:pPr>
        <w:pStyle w:val="StandardWeb"/>
        <w:shd w:val="clear" w:color="auto" w:fill="FAF7F1"/>
        <w:jc w:val="both"/>
        <w:rPr>
          <w:b/>
        </w:rPr>
      </w:pPr>
    </w:p>
    <w:p w:rsidR="00EA2FD3" w:rsidRPr="00EE6EE3" w:rsidRDefault="00EA2FD3" w:rsidP="00EE6EE3">
      <w:pPr>
        <w:pStyle w:val="StandardWeb"/>
        <w:shd w:val="clear" w:color="auto" w:fill="FAF7F1"/>
        <w:jc w:val="both"/>
        <w:rPr>
          <w:b/>
        </w:rPr>
      </w:pPr>
    </w:p>
    <w:p w:rsidR="00EA2FD3" w:rsidRPr="00EE6EE3" w:rsidRDefault="00EA2FD3" w:rsidP="00EE6EE3">
      <w:pPr>
        <w:pStyle w:val="StandardWeb"/>
        <w:shd w:val="clear" w:color="auto" w:fill="FAF7F1"/>
        <w:jc w:val="both"/>
        <w:rPr>
          <w:b/>
        </w:rPr>
      </w:pPr>
    </w:p>
    <w:p w:rsidR="00EA2FD3" w:rsidRPr="00EE6EE3" w:rsidRDefault="00EA2FD3" w:rsidP="00EE6EE3">
      <w:pPr>
        <w:pStyle w:val="StandardWeb"/>
        <w:shd w:val="clear" w:color="auto" w:fill="FAF7F1"/>
        <w:jc w:val="both"/>
        <w:rPr>
          <w:b/>
        </w:rPr>
      </w:pPr>
    </w:p>
    <w:p w:rsidR="00EA2FD3" w:rsidRPr="00EE6EE3" w:rsidRDefault="00EA2FD3" w:rsidP="00EE6EE3">
      <w:pPr>
        <w:pStyle w:val="StandardWeb"/>
        <w:shd w:val="clear" w:color="auto" w:fill="FAF7F1"/>
        <w:jc w:val="both"/>
        <w:rPr>
          <w:b/>
        </w:rPr>
      </w:pPr>
    </w:p>
    <w:p w:rsidR="00EA2FD3" w:rsidRPr="00EE6EE3" w:rsidRDefault="00EA2FD3" w:rsidP="00EE6EE3">
      <w:pPr>
        <w:pStyle w:val="StandardWeb"/>
        <w:shd w:val="clear" w:color="auto" w:fill="FAF7F1"/>
        <w:jc w:val="both"/>
        <w:rPr>
          <w:b/>
        </w:rPr>
      </w:pPr>
    </w:p>
    <w:p w:rsidR="00EA2FD3" w:rsidRPr="00EE6EE3" w:rsidRDefault="00EA2FD3" w:rsidP="00EE6EE3">
      <w:pPr>
        <w:pStyle w:val="StandardWeb"/>
        <w:shd w:val="clear" w:color="auto" w:fill="FAF7F1"/>
        <w:jc w:val="both"/>
        <w:rPr>
          <w:b/>
        </w:rPr>
      </w:pPr>
    </w:p>
    <w:p w:rsidR="00EA2FD3" w:rsidRPr="00EE6EE3" w:rsidRDefault="00EA2FD3" w:rsidP="00EE6EE3">
      <w:pPr>
        <w:pStyle w:val="StandardWeb"/>
        <w:shd w:val="clear" w:color="auto" w:fill="FAF7F1"/>
        <w:jc w:val="both"/>
        <w:rPr>
          <w:b/>
        </w:rPr>
      </w:pPr>
    </w:p>
    <w:p w:rsidR="00EA2FD3" w:rsidRPr="00EE6EE3" w:rsidRDefault="00EA2FD3" w:rsidP="00EE6EE3">
      <w:pPr>
        <w:pStyle w:val="StandardWeb"/>
        <w:shd w:val="clear" w:color="auto" w:fill="FAF7F1"/>
        <w:jc w:val="both"/>
        <w:rPr>
          <w:b/>
        </w:rPr>
      </w:pPr>
    </w:p>
    <w:p w:rsidR="00EA2FD3" w:rsidRPr="00EE6EE3" w:rsidRDefault="00EA2FD3" w:rsidP="00EE6EE3">
      <w:pPr>
        <w:pStyle w:val="StandardWeb"/>
        <w:shd w:val="clear" w:color="auto" w:fill="FAF7F1"/>
        <w:jc w:val="both"/>
        <w:rPr>
          <w:b/>
        </w:rPr>
      </w:pPr>
    </w:p>
    <w:p w:rsidR="00EA2FD3" w:rsidRPr="00EE6EE3" w:rsidRDefault="00EA2FD3" w:rsidP="00EE6EE3">
      <w:pPr>
        <w:pStyle w:val="StandardWeb"/>
        <w:shd w:val="clear" w:color="auto" w:fill="FAF7F1"/>
        <w:jc w:val="both"/>
        <w:rPr>
          <w:b/>
        </w:rPr>
      </w:pPr>
    </w:p>
    <w:p w:rsidR="00EA2FD3" w:rsidRPr="00EE6EE3" w:rsidRDefault="00EA2FD3" w:rsidP="00EE6EE3">
      <w:pPr>
        <w:pStyle w:val="StandardWeb"/>
        <w:shd w:val="clear" w:color="auto" w:fill="FAF7F1"/>
        <w:jc w:val="both"/>
        <w:rPr>
          <w:b/>
        </w:rPr>
      </w:pPr>
    </w:p>
    <w:p w:rsidR="00EA2FD3" w:rsidRPr="00EE6EE3" w:rsidRDefault="00EA2FD3" w:rsidP="00EE6EE3">
      <w:pPr>
        <w:pStyle w:val="StandardWeb"/>
        <w:shd w:val="clear" w:color="auto" w:fill="FAF7F1"/>
        <w:jc w:val="both"/>
        <w:rPr>
          <w:b/>
        </w:rPr>
      </w:pPr>
    </w:p>
    <w:p w:rsidR="00EA2FD3" w:rsidRPr="00EE6EE3" w:rsidRDefault="00EA2FD3" w:rsidP="00EE6EE3">
      <w:pPr>
        <w:pStyle w:val="StandardWeb"/>
        <w:shd w:val="clear" w:color="auto" w:fill="FAF7F1"/>
        <w:jc w:val="both"/>
        <w:rPr>
          <w:b/>
        </w:rPr>
      </w:pPr>
    </w:p>
    <w:p w:rsidR="00EA2FD3" w:rsidRPr="00EE6EE3" w:rsidRDefault="00EA2FD3" w:rsidP="00EE6EE3">
      <w:pPr>
        <w:pStyle w:val="StandardWeb"/>
        <w:shd w:val="clear" w:color="auto" w:fill="FAF7F1"/>
        <w:jc w:val="both"/>
        <w:rPr>
          <w:b/>
        </w:rPr>
      </w:pPr>
    </w:p>
    <w:p w:rsidR="00EA2FD3" w:rsidRPr="00EE6EE3" w:rsidRDefault="00EA2FD3" w:rsidP="00EE6EE3">
      <w:pPr>
        <w:pStyle w:val="StandardWeb"/>
        <w:shd w:val="clear" w:color="auto" w:fill="FAF7F1"/>
        <w:jc w:val="both"/>
        <w:rPr>
          <w:b/>
        </w:rPr>
      </w:pPr>
    </w:p>
    <w:p w:rsidR="00EA2FD3" w:rsidRPr="00EE6EE3" w:rsidRDefault="00EA2FD3" w:rsidP="00EE6EE3">
      <w:pPr>
        <w:pStyle w:val="StandardWeb"/>
        <w:shd w:val="clear" w:color="auto" w:fill="FAF7F1"/>
        <w:jc w:val="both"/>
        <w:rPr>
          <w:b/>
        </w:rPr>
      </w:pPr>
    </w:p>
    <w:p w:rsidR="00EA2FD3" w:rsidRPr="00EE6EE3" w:rsidRDefault="00EA2FD3" w:rsidP="00EE6EE3">
      <w:pPr>
        <w:pStyle w:val="StandardWeb"/>
        <w:shd w:val="clear" w:color="auto" w:fill="FAF7F1"/>
        <w:jc w:val="both"/>
        <w:rPr>
          <w:b/>
        </w:rPr>
      </w:pPr>
    </w:p>
    <w:p w:rsidR="00EA2FD3" w:rsidRPr="00EE6EE3" w:rsidRDefault="00EA2FD3" w:rsidP="00EE6EE3">
      <w:pPr>
        <w:pStyle w:val="StandardWeb"/>
        <w:shd w:val="clear" w:color="auto" w:fill="FAF7F1"/>
        <w:jc w:val="both"/>
        <w:rPr>
          <w:b/>
        </w:rPr>
      </w:pPr>
    </w:p>
    <w:p w:rsidR="00EA2FD3" w:rsidRPr="00EE6EE3" w:rsidRDefault="00EA2FD3" w:rsidP="00EE6EE3">
      <w:pPr>
        <w:pStyle w:val="StandardWeb"/>
        <w:shd w:val="clear" w:color="auto" w:fill="FAF7F1"/>
        <w:jc w:val="both"/>
        <w:rPr>
          <w:b/>
        </w:rPr>
      </w:pPr>
    </w:p>
    <w:p w:rsidR="00EA2FD3" w:rsidRPr="00EE6EE3" w:rsidRDefault="00EA2FD3" w:rsidP="00EE6EE3">
      <w:pPr>
        <w:pStyle w:val="StandardWeb"/>
        <w:shd w:val="clear" w:color="auto" w:fill="FAF7F1"/>
        <w:jc w:val="both"/>
        <w:rPr>
          <w:rFonts w:ascii="Trebuchet MS" w:hAnsi="Trebuchet MS"/>
          <w:b/>
        </w:rPr>
      </w:pPr>
    </w:p>
    <w:p w:rsidR="00EA2FD3" w:rsidRPr="00EE6EE3" w:rsidRDefault="00EA2FD3" w:rsidP="00EE6EE3">
      <w:pPr>
        <w:pStyle w:val="StandardWeb"/>
        <w:shd w:val="clear" w:color="auto" w:fill="FAF7F1"/>
        <w:jc w:val="both"/>
        <w:rPr>
          <w:rFonts w:ascii="Trebuchet MS" w:hAnsi="Trebuchet MS"/>
          <w:b/>
        </w:rPr>
      </w:pPr>
    </w:p>
    <w:p w:rsidR="00EA2FD3" w:rsidRPr="00EE6EE3" w:rsidRDefault="00EA2FD3" w:rsidP="004C2B47">
      <w:pPr>
        <w:pStyle w:val="StandardWeb"/>
        <w:shd w:val="clear" w:color="auto" w:fill="FAF7F1"/>
        <w:rPr>
          <w:rFonts w:ascii="Trebuchet MS" w:hAnsi="Trebuchet MS"/>
          <w:b/>
        </w:rPr>
      </w:pPr>
    </w:p>
    <w:p w:rsidR="00EA2FD3" w:rsidRPr="00EE6EE3" w:rsidRDefault="00EA2FD3" w:rsidP="004C2B47">
      <w:pPr>
        <w:pStyle w:val="StandardWeb"/>
        <w:shd w:val="clear" w:color="auto" w:fill="FAF7F1"/>
        <w:rPr>
          <w:rFonts w:ascii="Trebuchet MS" w:hAnsi="Trebuchet MS"/>
          <w:b/>
        </w:rPr>
      </w:pPr>
    </w:p>
    <w:p w:rsidR="00EA2FD3" w:rsidRPr="00EE6EE3" w:rsidRDefault="00EA2FD3" w:rsidP="004C2B47">
      <w:pPr>
        <w:pStyle w:val="StandardWeb"/>
        <w:shd w:val="clear" w:color="auto" w:fill="FAF7F1"/>
        <w:rPr>
          <w:rFonts w:ascii="Trebuchet MS" w:hAnsi="Trebuchet MS"/>
          <w:b/>
          <w:color w:val="35586E"/>
        </w:rPr>
      </w:pPr>
    </w:p>
    <w:p w:rsidR="009531CF" w:rsidRPr="00EE6EE3" w:rsidRDefault="009531CF" w:rsidP="004C2B47">
      <w:pPr>
        <w:pStyle w:val="StandardWeb"/>
        <w:shd w:val="clear" w:color="auto" w:fill="FAF7F1"/>
        <w:rPr>
          <w:rFonts w:ascii="Trebuchet MS" w:hAnsi="Trebuchet MS"/>
          <w:b/>
          <w:color w:val="35586E"/>
          <w:sz w:val="23"/>
          <w:szCs w:val="23"/>
        </w:rPr>
      </w:pPr>
    </w:p>
    <w:p w:rsidR="009531CF" w:rsidRDefault="009531CF" w:rsidP="004C2B47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</w:p>
    <w:p w:rsidR="009531CF" w:rsidRDefault="009531CF" w:rsidP="004C2B47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</w:p>
    <w:p w:rsidR="009531CF" w:rsidRDefault="009531CF" w:rsidP="004C2B47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</w:p>
    <w:p w:rsidR="00B53897" w:rsidRDefault="00FE57B8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  <w:r w:rsidRPr="00C348CF">
        <w:rPr>
          <w:rFonts w:ascii="Trebuchet MS" w:hAnsi="Trebuchet MS"/>
          <w:b/>
          <w:i/>
          <w:color w:val="35586E"/>
          <w:sz w:val="23"/>
          <w:szCs w:val="23"/>
        </w:rPr>
        <w:br/>
      </w:r>
      <w:r w:rsidR="00C348CF">
        <w:rPr>
          <w:rFonts w:ascii="Trebuchet MS" w:hAnsi="Trebuchet MS"/>
          <w:b/>
          <w:i/>
          <w:color w:val="35586E"/>
          <w:sz w:val="23"/>
          <w:szCs w:val="23"/>
        </w:rPr>
        <w:t xml:space="preserve">           </w:t>
      </w:r>
    </w:p>
    <w:p w:rsidR="00B53897" w:rsidRDefault="00B53897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</w:p>
    <w:p w:rsidR="00B53897" w:rsidRDefault="00B53897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</w:p>
    <w:p w:rsidR="00B53897" w:rsidRDefault="00B53897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</w:p>
    <w:p w:rsidR="00B53897" w:rsidRDefault="00B53897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</w:p>
    <w:p w:rsidR="00B53897" w:rsidRDefault="00B53897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</w:p>
    <w:p w:rsidR="00B53897" w:rsidRDefault="00B53897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</w:p>
    <w:p w:rsidR="00B53897" w:rsidRDefault="00B53897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</w:p>
    <w:p w:rsidR="00B53897" w:rsidRDefault="00B53897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</w:p>
    <w:p w:rsidR="00B53897" w:rsidRDefault="00B53897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</w:p>
    <w:p w:rsidR="00B53897" w:rsidRDefault="00B53897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</w:p>
    <w:p w:rsidR="00B53897" w:rsidRDefault="00B53897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</w:p>
    <w:p w:rsidR="00B53897" w:rsidRDefault="00B53897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</w:p>
    <w:p w:rsidR="00B53897" w:rsidRDefault="00B53897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</w:p>
    <w:p w:rsidR="00B53897" w:rsidRDefault="00B53897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</w:p>
    <w:p w:rsidR="00B53897" w:rsidRDefault="00B53897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</w:p>
    <w:p w:rsidR="00B53897" w:rsidRDefault="00B53897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</w:p>
    <w:p w:rsidR="00B53897" w:rsidRDefault="00B53897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</w:p>
    <w:p w:rsidR="00B53897" w:rsidRDefault="00B53897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</w:p>
    <w:p w:rsidR="00B53897" w:rsidRDefault="00B53897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</w:p>
    <w:sectPr w:rsidR="00B53897" w:rsidSect="00497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C6E2C"/>
    <w:multiLevelType w:val="hybridMultilevel"/>
    <w:tmpl w:val="B71667BE"/>
    <w:lvl w:ilvl="0" w:tplc="2E5E3662">
      <w:start w:val="1"/>
      <w:numFmt w:val="decimal"/>
      <w:lvlText w:val="%1.)"/>
      <w:lvlJc w:val="left"/>
      <w:pPr>
        <w:ind w:left="26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348" w:hanging="360"/>
      </w:pPr>
    </w:lvl>
    <w:lvl w:ilvl="2" w:tplc="041A001B" w:tentative="1">
      <w:start w:val="1"/>
      <w:numFmt w:val="lowerRoman"/>
      <w:lvlText w:val="%3."/>
      <w:lvlJc w:val="right"/>
      <w:pPr>
        <w:ind w:left="4068" w:hanging="180"/>
      </w:pPr>
    </w:lvl>
    <w:lvl w:ilvl="3" w:tplc="041A000F" w:tentative="1">
      <w:start w:val="1"/>
      <w:numFmt w:val="decimal"/>
      <w:lvlText w:val="%4."/>
      <w:lvlJc w:val="left"/>
      <w:pPr>
        <w:ind w:left="4788" w:hanging="360"/>
      </w:pPr>
    </w:lvl>
    <w:lvl w:ilvl="4" w:tplc="041A0019" w:tentative="1">
      <w:start w:val="1"/>
      <w:numFmt w:val="lowerLetter"/>
      <w:lvlText w:val="%5."/>
      <w:lvlJc w:val="left"/>
      <w:pPr>
        <w:ind w:left="5508" w:hanging="360"/>
      </w:pPr>
    </w:lvl>
    <w:lvl w:ilvl="5" w:tplc="041A001B" w:tentative="1">
      <w:start w:val="1"/>
      <w:numFmt w:val="lowerRoman"/>
      <w:lvlText w:val="%6."/>
      <w:lvlJc w:val="right"/>
      <w:pPr>
        <w:ind w:left="6228" w:hanging="180"/>
      </w:pPr>
    </w:lvl>
    <w:lvl w:ilvl="6" w:tplc="041A000F" w:tentative="1">
      <w:start w:val="1"/>
      <w:numFmt w:val="decimal"/>
      <w:lvlText w:val="%7."/>
      <w:lvlJc w:val="left"/>
      <w:pPr>
        <w:ind w:left="6948" w:hanging="360"/>
      </w:pPr>
    </w:lvl>
    <w:lvl w:ilvl="7" w:tplc="041A0019" w:tentative="1">
      <w:start w:val="1"/>
      <w:numFmt w:val="lowerLetter"/>
      <w:lvlText w:val="%8."/>
      <w:lvlJc w:val="left"/>
      <w:pPr>
        <w:ind w:left="7668" w:hanging="360"/>
      </w:pPr>
    </w:lvl>
    <w:lvl w:ilvl="8" w:tplc="041A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B8"/>
    <w:rsid w:val="00037B82"/>
    <w:rsid w:val="00037BD0"/>
    <w:rsid w:val="00063479"/>
    <w:rsid w:val="000A5631"/>
    <w:rsid w:val="000B48A6"/>
    <w:rsid w:val="000E60F8"/>
    <w:rsid w:val="001425AF"/>
    <w:rsid w:val="00145E7E"/>
    <w:rsid w:val="00153782"/>
    <w:rsid w:val="00172449"/>
    <w:rsid w:val="001741B7"/>
    <w:rsid w:val="001C394F"/>
    <w:rsid w:val="001D197A"/>
    <w:rsid w:val="001E294A"/>
    <w:rsid w:val="001F4B1C"/>
    <w:rsid w:val="001F78C5"/>
    <w:rsid w:val="0024112A"/>
    <w:rsid w:val="00265DD1"/>
    <w:rsid w:val="002D349C"/>
    <w:rsid w:val="002D3955"/>
    <w:rsid w:val="002D714D"/>
    <w:rsid w:val="002E085F"/>
    <w:rsid w:val="002E485D"/>
    <w:rsid w:val="002F3C28"/>
    <w:rsid w:val="0031391A"/>
    <w:rsid w:val="00352B15"/>
    <w:rsid w:val="00370019"/>
    <w:rsid w:val="003A4F40"/>
    <w:rsid w:val="003E3925"/>
    <w:rsid w:val="0043270A"/>
    <w:rsid w:val="00461E97"/>
    <w:rsid w:val="00497C96"/>
    <w:rsid w:val="004A0B66"/>
    <w:rsid w:val="004C2B47"/>
    <w:rsid w:val="004C368B"/>
    <w:rsid w:val="004D59AF"/>
    <w:rsid w:val="005824CD"/>
    <w:rsid w:val="005828C0"/>
    <w:rsid w:val="005857EA"/>
    <w:rsid w:val="005F6403"/>
    <w:rsid w:val="005F6BC8"/>
    <w:rsid w:val="0065559D"/>
    <w:rsid w:val="00677177"/>
    <w:rsid w:val="00684E16"/>
    <w:rsid w:val="006D5125"/>
    <w:rsid w:val="00711767"/>
    <w:rsid w:val="00745297"/>
    <w:rsid w:val="007456CF"/>
    <w:rsid w:val="00765810"/>
    <w:rsid w:val="007777C1"/>
    <w:rsid w:val="007D641F"/>
    <w:rsid w:val="007E0F93"/>
    <w:rsid w:val="00834E1A"/>
    <w:rsid w:val="00873B34"/>
    <w:rsid w:val="0088639F"/>
    <w:rsid w:val="008939DF"/>
    <w:rsid w:val="00895118"/>
    <w:rsid w:val="008B4B05"/>
    <w:rsid w:val="009531CF"/>
    <w:rsid w:val="00966EAB"/>
    <w:rsid w:val="009837D0"/>
    <w:rsid w:val="00984529"/>
    <w:rsid w:val="00A12418"/>
    <w:rsid w:val="00A76B02"/>
    <w:rsid w:val="00A81C49"/>
    <w:rsid w:val="00A856E8"/>
    <w:rsid w:val="00AB2229"/>
    <w:rsid w:val="00AE5159"/>
    <w:rsid w:val="00B53897"/>
    <w:rsid w:val="00B9583F"/>
    <w:rsid w:val="00BC7347"/>
    <w:rsid w:val="00BE086F"/>
    <w:rsid w:val="00BF1CB5"/>
    <w:rsid w:val="00C0371E"/>
    <w:rsid w:val="00C07D44"/>
    <w:rsid w:val="00C102BA"/>
    <w:rsid w:val="00C348CF"/>
    <w:rsid w:val="00C41551"/>
    <w:rsid w:val="00C47799"/>
    <w:rsid w:val="00C60C05"/>
    <w:rsid w:val="00C8328B"/>
    <w:rsid w:val="00D07846"/>
    <w:rsid w:val="00D129C9"/>
    <w:rsid w:val="00D90138"/>
    <w:rsid w:val="00DA1776"/>
    <w:rsid w:val="00DD5D82"/>
    <w:rsid w:val="00DE0128"/>
    <w:rsid w:val="00DE108E"/>
    <w:rsid w:val="00E13E2E"/>
    <w:rsid w:val="00E2019A"/>
    <w:rsid w:val="00E31266"/>
    <w:rsid w:val="00E31F2C"/>
    <w:rsid w:val="00E44367"/>
    <w:rsid w:val="00E66E4B"/>
    <w:rsid w:val="00E70039"/>
    <w:rsid w:val="00E7115B"/>
    <w:rsid w:val="00EA2FD3"/>
    <w:rsid w:val="00EE6EE3"/>
    <w:rsid w:val="00F60336"/>
    <w:rsid w:val="00F70DCD"/>
    <w:rsid w:val="00F86644"/>
    <w:rsid w:val="00FE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D649F8-64DE-495C-B5B5-5C9E962E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E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FE57B8"/>
    <w:rPr>
      <w:b/>
      <w:bCs/>
    </w:rPr>
  </w:style>
  <w:style w:type="character" w:customStyle="1" w:styleId="apple-converted-space">
    <w:name w:val="apple-converted-space"/>
    <w:basedOn w:val="Zadanifontodlomka"/>
    <w:rsid w:val="00FE57B8"/>
  </w:style>
  <w:style w:type="paragraph" w:styleId="Tekstbalonia">
    <w:name w:val="Balloon Text"/>
    <w:basedOn w:val="Normal"/>
    <w:link w:val="TekstbaloniaChar"/>
    <w:uiPriority w:val="99"/>
    <w:semiHidden/>
    <w:unhideWhenUsed/>
    <w:rsid w:val="00A76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6B0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E6EE3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E6E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Bošnjak</dc:creator>
  <cp:lastModifiedBy>Windows User</cp:lastModifiedBy>
  <cp:revision>2</cp:revision>
  <cp:lastPrinted>2018-08-22T07:56:00Z</cp:lastPrinted>
  <dcterms:created xsi:type="dcterms:W3CDTF">2018-08-23T06:51:00Z</dcterms:created>
  <dcterms:modified xsi:type="dcterms:W3CDTF">2018-08-23T06:51:00Z</dcterms:modified>
</cp:coreProperties>
</file>