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02ED" w14:textId="77777777" w:rsidR="00595BB3" w:rsidRDefault="00595BB3" w:rsidP="00595BB3">
      <w:pPr>
        <w:pStyle w:val="Tijeloteksta"/>
        <w:spacing w:before="39"/>
        <w:ind w:left="164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OSNOVNA ŠKOLA JULIJA BENEŠIĆA </w:t>
      </w:r>
    </w:p>
    <w:p w14:paraId="4DB91D1B" w14:textId="77777777" w:rsidR="00595BB3" w:rsidRDefault="00595BB3" w:rsidP="00595BB3">
      <w:pPr>
        <w:pStyle w:val="Tijeloteksta"/>
        <w:spacing w:before="44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Trg sv. Ivana Kapistrana 1</w:t>
      </w:r>
    </w:p>
    <w:p w14:paraId="519E7AEF" w14:textId="77777777" w:rsidR="00595BB3" w:rsidRDefault="00595BB3" w:rsidP="00595BB3">
      <w:pPr>
        <w:pStyle w:val="Tijeloteksta"/>
        <w:spacing w:before="39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32236 Ilok</w:t>
      </w:r>
    </w:p>
    <w:p w14:paraId="47DF12C4" w14:textId="774992D6" w:rsidR="00595BB3" w:rsidRPr="006B41BB" w:rsidRDefault="00595BB3" w:rsidP="00595BB3">
      <w:pPr>
        <w:pStyle w:val="Tijeloteksta"/>
        <w:spacing w:before="38" w:line="276" w:lineRule="auto"/>
        <w:ind w:left="116" w:right="6681"/>
        <w:rPr>
          <w:rFonts w:ascii="Times New Roman" w:hAnsi="Times New Roman"/>
          <w:sz w:val="20"/>
          <w:szCs w:val="20"/>
          <w:lang w:val="hr-HR"/>
        </w:rPr>
      </w:pPr>
      <w:r w:rsidRPr="006B41BB">
        <w:rPr>
          <w:rFonts w:ascii="Times New Roman" w:hAnsi="Times New Roman"/>
          <w:sz w:val="20"/>
          <w:szCs w:val="20"/>
          <w:lang w:val="hr-HR"/>
        </w:rPr>
        <w:t>KLASA:</w:t>
      </w:r>
      <w:r w:rsidR="006B41BB" w:rsidRPr="006B41BB">
        <w:rPr>
          <w:rFonts w:ascii="Times New Roman" w:hAnsi="Times New Roman"/>
          <w:sz w:val="20"/>
          <w:szCs w:val="20"/>
          <w:lang w:val="hr-HR"/>
        </w:rPr>
        <w:t>112-02/22-01/54</w:t>
      </w:r>
    </w:p>
    <w:p w14:paraId="53DFD147" w14:textId="1E756E59" w:rsidR="00595BB3" w:rsidRPr="006B41BB" w:rsidRDefault="00595BB3" w:rsidP="006B41BB">
      <w:pPr>
        <w:pStyle w:val="Tijeloteksta"/>
        <w:spacing w:before="38" w:line="276" w:lineRule="auto"/>
        <w:ind w:left="116" w:right="6681"/>
        <w:rPr>
          <w:rFonts w:ascii="Times New Roman" w:hAnsi="Times New Roman"/>
          <w:sz w:val="20"/>
          <w:szCs w:val="20"/>
          <w:lang w:val="hr-HR"/>
        </w:rPr>
      </w:pPr>
      <w:r w:rsidRPr="006B41BB">
        <w:rPr>
          <w:rFonts w:ascii="Times New Roman" w:hAnsi="Times New Roman"/>
          <w:sz w:val="20"/>
          <w:szCs w:val="20"/>
          <w:lang w:val="hr-HR"/>
        </w:rPr>
        <w:t>URBROJ</w:t>
      </w:r>
      <w:r w:rsidR="006B41BB" w:rsidRPr="006B41BB">
        <w:rPr>
          <w:rFonts w:ascii="Times New Roman" w:hAnsi="Times New Roman"/>
          <w:sz w:val="20"/>
          <w:szCs w:val="20"/>
          <w:lang w:val="hr-HR"/>
        </w:rPr>
        <w:t>:2196-76-01-22-02</w:t>
      </w:r>
    </w:p>
    <w:p w14:paraId="4C6C7618" w14:textId="28EAEE14" w:rsidR="00595BB3" w:rsidRDefault="00595BB3" w:rsidP="00595BB3">
      <w:pPr>
        <w:pStyle w:val="Tijeloteksta"/>
        <w:spacing w:line="265" w:lineRule="exact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Ilok, 2. </w:t>
      </w:r>
      <w:r w:rsidR="006B41BB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202</w:t>
      </w:r>
      <w:r w:rsidR="006B41BB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 </w:t>
      </w:r>
    </w:p>
    <w:p w14:paraId="77FB66BC" w14:textId="77777777" w:rsidR="00595BB3" w:rsidRDefault="00595BB3" w:rsidP="00595BB3">
      <w:pPr>
        <w:pStyle w:val="Tijeloteksta"/>
        <w:spacing w:before="9"/>
        <w:rPr>
          <w:rFonts w:ascii="Times New Roman" w:hAnsi="Times New Roman"/>
          <w:sz w:val="28"/>
          <w:lang w:val="hr-HR"/>
        </w:rPr>
      </w:pPr>
    </w:p>
    <w:p w14:paraId="02A12958" w14:textId="5E90A386" w:rsidR="00595BB3" w:rsidRDefault="00595BB3" w:rsidP="00595BB3">
      <w:pPr>
        <w:pStyle w:val="Tijeloteksta"/>
        <w:spacing w:line="268" w:lineRule="auto"/>
        <w:ind w:lef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raspisanog Natječaja za kuhara/</w:t>
      </w:r>
      <w:proofErr w:type="spellStart"/>
      <w:r>
        <w:rPr>
          <w:rFonts w:ascii="Times New Roman" w:hAnsi="Times New Roman"/>
          <w:lang w:val="hr-HR"/>
        </w:rPr>
        <w:t>icu</w:t>
      </w:r>
      <w:proofErr w:type="spellEnd"/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u Osnovnoj školi Julija Benešića  Ilok, neodređeno puno radno vrijeme  (KLASA:</w:t>
      </w:r>
      <w:r w:rsidRPr="00595BB3">
        <w:rPr>
          <w:rFonts w:ascii="Times New Roman" w:hAnsi="Times New Roman"/>
          <w:lang w:val="hr-HR"/>
        </w:rPr>
        <w:t xml:space="preserve"> </w:t>
      </w:r>
      <w:r w:rsidR="006B41BB" w:rsidRPr="006B41BB">
        <w:rPr>
          <w:rFonts w:ascii="Times New Roman" w:hAnsi="Times New Roman"/>
          <w:sz w:val="20"/>
          <w:szCs w:val="20"/>
          <w:lang w:val="hr-HR"/>
        </w:rPr>
        <w:t>112-02/22-01/54</w:t>
      </w:r>
      <w:r>
        <w:rPr>
          <w:rFonts w:ascii="Times New Roman" w:hAnsi="Times New Roman"/>
          <w:lang w:val="hr-HR"/>
        </w:rPr>
        <w:t xml:space="preserve">, URBROJ: </w:t>
      </w:r>
      <w:r w:rsidR="006B41BB" w:rsidRPr="006B41BB">
        <w:rPr>
          <w:rFonts w:ascii="Times New Roman" w:hAnsi="Times New Roman"/>
          <w:sz w:val="20"/>
          <w:szCs w:val="20"/>
          <w:lang w:val="hr-HR"/>
        </w:rPr>
        <w:t>2196-76-01-22-0</w:t>
      </w:r>
      <w:r w:rsidR="006B41BB">
        <w:rPr>
          <w:rFonts w:ascii="Times New Roman" w:hAnsi="Times New Roman"/>
          <w:sz w:val="20"/>
          <w:szCs w:val="20"/>
          <w:lang w:val="hr-HR"/>
        </w:rPr>
        <w:t>1</w:t>
      </w:r>
      <w:r>
        <w:rPr>
          <w:rFonts w:ascii="Times New Roman" w:hAnsi="Times New Roman"/>
          <w:lang w:val="hr-HR"/>
        </w:rPr>
        <w:t>) objavljen dana</w:t>
      </w:r>
    </w:p>
    <w:p w14:paraId="7BBBCFEF" w14:textId="14C07275" w:rsidR="00595BB3" w:rsidRDefault="006B41BB" w:rsidP="00595BB3">
      <w:pPr>
        <w:pStyle w:val="Tijeloteksta"/>
        <w:spacing w:before="3" w:line="276" w:lineRule="auto"/>
        <w:ind w:left="116" w:right="116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22</w:t>
      </w:r>
      <w:r w:rsidR="00595BB3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  <w:lang w:val="hr-HR"/>
        </w:rPr>
        <w:t>studenoga</w:t>
      </w:r>
      <w:r w:rsidR="00595BB3">
        <w:rPr>
          <w:rFonts w:ascii="Times New Roman" w:hAnsi="Times New Roman"/>
          <w:lang w:val="hr-HR"/>
        </w:rPr>
        <w:t xml:space="preserve"> 202</w:t>
      </w:r>
      <w:r>
        <w:rPr>
          <w:rFonts w:ascii="Times New Roman" w:hAnsi="Times New Roman"/>
          <w:lang w:val="hr-HR"/>
        </w:rPr>
        <w:t>2</w:t>
      </w:r>
      <w:r w:rsidR="00595BB3">
        <w:rPr>
          <w:rFonts w:ascii="Times New Roman" w:hAnsi="Times New Roman"/>
          <w:lang w:val="hr-HR"/>
        </w:rPr>
        <w:t>., Povjerenstvo za procjenu i vrednovanje kandidata za zapošljavanje (dalje u tekstu: Povjerenstvo),</w:t>
      </w:r>
      <w:r w:rsidR="00595BB3">
        <w:rPr>
          <w:rFonts w:ascii="Times New Roman" w:hAnsi="Times New Roman"/>
          <w:spacing w:val="-13"/>
          <w:lang w:val="hr-HR"/>
        </w:rPr>
        <w:t xml:space="preserve"> </w:t>
      </w:r>
      <w:r w:rsidR="00595BB3">
        <w:rPr>
          <w:rFonts w:ascii="Times New Roman" w:hAnsi="Times New Roman"/>
          <w:lang w:val="hr-HR"/>
        </w:rPr>
        <w:t>upućuje:</w:t>
      </w:r>
    </w:p>
    <w:p w14:paraId="6F250227" w14:textId="77777777" w:rsidR="00595BB3" w:rsidRDefault="00595BB3" w:rsidP="00595BB3">
      <w:pPr>
        <w:pStyle w:val="Tijeloteksta"/>
        <w:rPr>
          <w:rFonts w:ascii="Times New Roman" w:hAnsi="Times New Roman"/>
          <w:lang w:val="hr-HR"/>
        </w:rPr>
      </w:pPr>
    </w:p>
    <w:p w14:paraId="79D08C86" w14:textId="77777777" w:rsidR="00595BB3" w:rsidRDefault="00595BB3" w:rsidP="00595BB3">
      <w:pPr>
        <w:pStyle w:val="Tijeloteksta"/>
        <w:rPr>
          <w:rFonts w:ascii="Times New Roman" w:hAnsi="Times New Roman"/>
          <w:sz w:val="28"/>
          <w:lang w:val="hr-HR"/>
        </w:rPr>
      </w:pPr>
    </w:p>
    <w:p w14:paraId="50ABE258" w14:textId="5D2358C6" w:rsidR="00595BB3" w:rsidRDefault="00595BB3" w:rsidP="00595BB3">
      <w:pPr>
        <w:ind w:left="3449" w:right="3448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 xml:space="preserve">POZIV NA </w:t>
      </w:r>
      <w:r w:rsidR="006B41BB">
        <w:rPr>
          <w:rFonts w:ascii="Times New Roman" w:hAnsi="Times New Roman"/>
          <w:b/>
          <w:sz w:val="26"/>
          <w:lang w:val="hr-HR"/>
        </w:rPr>
        <w:t>USMENI RAZGOVOR</w:t>
      </w:r>
    </w:p>
    <w:p w14:paraId="6D1738EF" w14:textId="77777777" w:rsidR="00595BB3" w:rsidRDefault="00595BB3" w:rsidP="00595BB3">
      <w:pPr>
        <w:pStyle w:val="Tijeloteksta"/>
        <w:spacing w:before="2"/>
        <w:rPr>
          <w:rFonts w:ascii="Times New Roman" w:hAnsi="Times New Roman"/>
          <w:b/>
          <w:sz w:val="34"/>
          <w:lang w:val="hr-HR"/>
        </w:rPr>
      </w:pPr>
    </w:p>
    <w:p w14:paraId="2EF02967" w14:textId="26AD065B" w:rsidR="00595BB3" w:rsidRDefault="00595BB3" w:rsidP="00595BB3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Pozivamo na </w:t>
      </w:r>
      <w:r>
        <w:rPr>
          <w:rFonts w:ascii="Times New Roman" w:hAnsi="Times New Roman"/>
          <w:b/>
          <w:lang w:val="hr-HR"/>
        </w:rPr>
        <w:t xml:space="preserve">usmeni razgovor </w:t>
      </w:r>
      <w:r>
        <w:rPr>
          <w:rFonts w:ascii="Times New Roman" w:hAnsi="Times New Roman"/>
          <w:lang w:val="hr-HR"/>
        </w:rPr>
        <w:t>kandidata/kandidatkinje (podnositelje/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 xml:space="preserve"> prijava na javni natječaj koji/e ispunjavaju formalne uvjete) u provedbi postupka javnog natječaja objavljenog na mrežnim stranicama i oglasnim pločama Zavoda za zapošljavanje i Osnovne škole Julija Benešića , Ilok, od dana </w:t>
      </w:r>
      <w:r w:rsidR="006B41BB">
        <w:rPr>
          <w:rFonts w:ascii="Times New Roman" w:hAnsi="Times New Roman"/>
          <w:lang w:val="hr-HR"/>
        </w:rPr>
        <w:t>22</w:t>
      </w:r>
      <w:r>
        <w:rPr>
          <w:rFonts w:ascii="Times New Roman" w:hAnsi="Times New Roman"/>
          <w:lang w:val="hr-HR"/>
        </w:rPr>
        <w:t xml:space="preserve">. </w:t>
      </w:r>
      <w:r w:rsidR="006B41BB">
        <w:rPr>
          <w:rFonts w:ascii="Times New Roman" w:hAnsi="Times New Roman"/>
          <w:lang w:val="hr-HR"/>
        </w:rPr>
        <w:t>studenoga</w:t>
      </w:r>
      <w:r>
        <w:rPr>
          <w:rFonts w:ascii="Times New Roman" w:hAnsi="Times New Roman"/>
          <w:lang w:val="hr-HR"/>
        </w:rPr>
        <w:t xml:space="preserve"> 202</w:t>
      </w:r>
      <w:r w:rsidR="006B41BB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godine, za prijam na neodređeno puno radno vrijeme od 40 sati ukupnog radnog vremena (1 iz</w:t>
      </w:r>
      <w:r w:rsidR="00263248">
        <w:rPr>
          <w:rFonts w:ascii="Times New Roman" w:hAnsi="Times New Roman"/>
          <w:lang w:val="hr-HR"/>
        </w:rPr>
        <w:t>v</w:t>
      </w:r>
      <w:r>
        <w:rPr>
          <w:rFonts w:ascii="Times New Roman" w:hAnsi="Times New Roman"/>
          <w:lang w:val="hr-HR"/>
        </w:rPr>
        <w:t>ršitelj/</w:t>
      </w:r>
      <w:proofErr w:type="spellStart"/>
      <w:r>
        <w:rPr>
          <w:rFonts w:ascii="Times New Roman" w:hAnsi="Times New Roman"/>
          <w:lang w:val="hr-HR"/>
        </w:rPr>
        <w:t>ica</w:t>
      </w:r>
      <w:proofErr w:type="spellEnd"/>
      <w:r>
        <w:rPr>
          <w:rFonts w:ascii="Times New Roman" w:hAnsi="Times New Roman"/>
          <w:lang w:val="hr-HR"/>
        </w:rPr>
        <w:t>) na radno mjesto</w:t>
      </w:r>
      <w:r w:rsidRPr="00753371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kuhara/</w:t>
      </w:r>
      <w:proofErr w:type="spellStart"/>
      <w:r>
        <w:rPr>
          <w:rFonts w:ascii="Times New Roman" w:hAnsi="Times New Roman"/>
          <w:lang w:val="hr-HR"/>
        </w:rPr>
        <w:t>ice</w:t>
      </w:r>
      <w:proofErr w:type="spellEnd"/>
      <w:r>
        <w:rPr>
          <w:rFonts w:ascii="Times New Roman" w:hAnsi="Times New Roman"/>
          <w:lang w:val="hr-HR"/>
        </w:rPr>
        <w:t>.</w:t>
      </w:r>
    </w:p>
    <w:p w14:paraId="4E712291" w14:textId="406D99EE" w:rsidR="00595BB3" w:rsidRDefault="00595BB3" w:rsidP="00595BB3">
      <w:pPr>
        <w:pStyle w:val="Naslov1"/>
        <w:spacing w:line="276" w:lineRule="auto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Usmeni razgovor  će se održati u ponedjeljak 5. </w:t>
      </w:r>
      <w:r w:rsidR="006B41BB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202</w:t>
      </w:r>
      <w:r w:rsidR="006B41BB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 u Osnovnoj školi Julija Benešića Ilok , na adresi Trg sv. Ivana Kapistrana 1, 32236 Ilok , s početkom u </w:t>
      </w:r>
      <w:r w:rsidR="006B41BB">
        <w:rPr>
          <w:rFonts w:ascii="Times New Roman" w:hAnsi="Times New Roman"/>
          <w:lang w:val="hr-HR"/>
        </w:rPr>
        <w:t>10</w:t>
      </w:r>
      <w:r>
        <w:rPr>
          <w:rFonts w:ascii="Times New Roman" w:hAnsi="Times New Roman"/>
          <w:lang w:val="hr-HR"/>
        </w:rPr>
        <w:t>:</w:t>
      </w:r>
      <w:r w:rsidR="006B41BB">
        <w:rPr>
          <w:rFonts w:ascii="Times New Roman" w:hAnsi="Times New Roman"/>
          <w:lang w:val="hr-HR"/>
        </w:rPr>
        <w:t>00</w:t>
      </w:r>
      <w:r>
        <w:rPr>
          <w:rFonts w:ascii="Times New Roman" w:hAnsi="Times New Roman"/>
          <w:lang w:val="hr-HR"/>
        </w:rPr>
        <w:t>h.</w:t>
      </w:r>
    </w:p>
    <w:p w14:paraId="6547FFD2" w14:textId="77777777" w:rsidR="00595BB3" w:rsidRDefault="00595BB3" w:rsidP="00595BB3">
      <w:pPr>
        <w:pStyle w:val="Tijeloteksta"/>
        <w:spacing w:before="7"/>
        <w:rPr>
          <w:rFonts w:ascii="Times New Roman" w:hAnsi="Times New Roman"/>
          <w:b/>
          <w:sz w:val="24"/>
          <w:lang w:val="hr-HR"/>
        </w:rPr>
      </w:pPr>
    </w:p>
    <w:p w14:paraId="162E11C1" w14:textId="77777777" w:rsidR="00595BB3" w:rsidRDefault="00595BB3" w:rsidP="00595BB3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dolasku na </w:t>
      </w:r>
      <w:r w:rsidR="00C94C80">
        <w:rPr>
          <w:rFonts w:ascii="Times New Roman" w:hAnsi="Times New Roman"/>
          <w:lang w:val="hr-HR"/>
        </w:rPr>
        <w:t>usmeno testiranje</w:t>
      </w:r>
      <w:r>
        <w:rPr>
          <w:rFonts w:ascii="Times New Roman" w:hAnsi="Times New Roman"/>
          <w:lang w:val="hr-HR"/>
        </w:rPr>
        <w:t>, od kandidata/</w:t>
      </w:r>
      <w:proofErr w:type="spellStart"/>
      <w:r>
        <w:rPr>
          <w:rFonts w:ascii="Times New Roman" w:hAnsi="Times New Roman"/>
          <w:lang w:val="hr-HR"/>
        </w:rPr>
        <w:t>kinja</w:t>
      </w:r>
      <w:proofErr w:type="spellEnd"/>
      <w:r>
        <w:rPr>
          <w:rFonts w:ascii="Times New Roman" w:hAnsi="Times New Roman"/>
          <w:lang w:val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>
        <w:rPr>
          <w:rFonts w:ascii="Times New Roman" w:hAnsi="Times New Roman"/>
          <w:spacing w:val="-10"/>
          <w:lang w:val="hr-HR"/>
        </w:rPr>
        <w:t xml:space="preserve"> </w:t>
      </w:r>
      <w:r>
        <w:rPr>
          <w:rFonts w:ascii="Times New Roman" w:hAnsi="Times New Roman"/>
          <w:lang w:val="hr-HR"/>
        </w:rPr>
        <w:t>testiranju.</w:t>
      </w:r>
    </w:p>
    <w:p w14:paraId="006BD343" w14:textId="77777777" w:rsidR="00595BB3" w:rsidRPr="006B41BB" w:rsidRDefault="00595BB3" w:rsidP="006B41BB">
      <w:pPr>
        <w:spacing w:before="100" w:beforeAutospacing="1" w:after="100" w:afterAutospacing="1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 </w:t>
      </w:r>
    </w:p>
    <w:p w14:paraId="43946304" w14:textId="77777777" w:rsidR="00595BB3" w:rsidRPr="006B41BB" w:rsidRDefault="00595BB3" w:rsidP="006B41BB">
      <w:pPr>
        <w:widowControl/>
        <w:numPr>
          <w:ilvl w:val="0"/>
          <w:numId w:val="1"/>
        </w:numPr>
        <w:autoSpaceDE/>
        <w:spacing w:before="100" w:beforeAutospacing="1" w:after="100" w:afterAutospacing="1"/>
        <w:ind w:left="0"/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</w:t>
      </w:r>
      <w:r w:rsidR="00C94C80"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poznavanju područja vezano za struku, profesionalnim ciljevima, sposobnostima, stečenom radnom iskustvu, </w:t>
      </w:r>
      <w:r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motivaciji za rad na radnom mjestu</w:t>
      </w:r>
      <w:r w:rsidR="00C94C80"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kuhara i kuharice</w:t>
      </w:r>
      <w:r w:rsidRPr="006B41BB">
        <w:rPr>
          <w:rFonts w:ascii="Times New Roman" w:eastAsia="Times New Roman" w:hAnsi="Times New Roman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A77AB4" w14:textId="77777777" w:rsidR="0074519D" w:rsidRPr="006B41BB" w:rsidRDefault="00263248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b/>
          <w:color w:val="212529"/>
        </w:rPr>
      </w:pPr>
      <w:proofErr w:type="spellStart"/>
      <w:r w:rsidRPr="006B41BB">
        <w:rPr>
          <w:rFonts w:ascii="Times New Roman" w:eastAsia="Times New Roman" w:hAnsi="Times New Roman"/>
          <w:b/>
          <w:color w:val="212529"/>
        </w:rPr>
        <w:t>Područne</w:t>
      </w:r>
      <w:proofErr w:type="spellEnd"/>
      <w:r w:rsidRPr="006B41BB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b/>
          <w:color w:val="212529"/>
        </w:rPr>
        <w:t>teme</w:t>
      </w:r>
      <w:proofErr w:type="spellEnd"/>
      <w:r w:rsidR="0074519D" w:rsidRPr="006B41BB">
        <w:rPr>
          <w:rFonts w:ascii="Times New Roman" w:eastAsia="Times New Roman" w:hAnsi="Times New Roman"/>
          <w:b/>
          <w:color w:val="212529"/>
        </w:rPr>
        <w:t xml:space="preserve"> za </w:t>
      </w:r>
      <w:proofErr w:type="spellStart"/>
      <w:r w:rsidRPr="006B41BB">
        <w:rPr>
          <w:rFonts w:ascii="Times New Roman" w:eastAsia="Times New Roman" w:hAnsi="Times New Roman"/>
          <w:b/>
          <w:color w:val="212529"/>
        </w:rPr>
        <w:t>pripremu</w:t>
      </w:r>
      <w:proofErr w:type="spellEnd"/>
      <w:r w:rsidR="0074519D" w:rsidRPr="006B41BB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6B41BB">
        <w:rPr>
          <w:rFonts w:ascii="Times New Roman" w:eastAsia="Times New Roman" w:hAnsi="Times New Roman"/>
          <w:b/>
          <w:color w:val="212529"/>
        </w:rPr>
        <w:t>kandidata</w:t>
      </w:r>
      <w:proofErr w:type="spellEnd"/>
      <w:r w:rsidR="0074519D" w:rsidRPr="006B41BB">
        <w:rPr>
          <w:rFonts w:ascii="Times New Roman" w:eastAsia="Times New Roman" w:hAnsi="Times New Roman"/>
          <w:b/>
          <w:color w:val="212529"/>
        </w:rPr>
        <w:t xml:space="preserve"> za </w:t>
      </w:r>
      <w:proofErr w:type="spellStart"/>
      <w:r w:rsidR="0074519D" w:rsidRPr="006B41BB">
        <w:rPr>
          <w:rFonts w:ascii="Times New Roman" w:eastAsia="Times New Roman" w:hAnsi="Times New Roman"/>
          <w:b/>
          <w:color w:val="212529"/>
        </w:rPr>
        <w:t>testiranje</w:t>
      </w:r>
      <w:proofErr w:type="spellEnd"/>
      <w:r w:rsidR="0074519D" w:rsidRPr="006B41BB">
        <w:rPr>
          <w:rFonts w:ascii="Times New Roman" w:eastAsia="Times New Roman" w:hAnsi="Times New Roman"/>
          <w:b/>
          <w:color w:val="212529"/>
        </w:rPr>
        <w:t xml:space="preserve"> </w:t>
      </w:r>
      <w:proofErr w:type="spellStart"/>
      <w:r w:rsidR="0074519D" w:rsidRPr="006B41BB">
        <w:rPr>
          <w:rFonts w:ascii="Times New Roman" w:eastAsia="Times New Roman" w:hAnsi="Times New Roman"/>
          <w:b/>
          <w:color w:val="212529"/>
        </w:rPr>
        <w:t>su</w:t>
      </w:r>
      <w:proofErr w:type="spellEnd"/>
      <w:r w:rsidR="0074519D" w:rsidRPr="006B41BB">
        <w:rPr>
          <w:rFonts w:ascii="Times New Roman" w:eastAsia="Times New Roman" w:hAnsi="Times New Roman"/>
          <w:b/>
          <w:color w:val="212529"/>
        </w:rPr>
        <w:t>:</w:t>
      </w:r>
    </w:p>
    <w:p w14:paraId="6A1B200F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6B41BB">
        <w:rPr>
          <w:rFonts w:ascii="Times New Roman" w:eastAsia="Times New Roman" w:hAnsi="Times New Roman"/>
          <w:color w:val="212529"/>
        </w:rPr>
        <w:t xml:space="preserve">1.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Poznavanje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robe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prehrane</w:t>
      </w:r>
      <w:proofErr w:type="spellEnd"/>
    </w:p>
    <w:p w14:paraId="2DA9C308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6B41BB">
        <w:rPr>
          <w:rFonts w:ascii="Times New Roman" w:eastAsia="Times New Roman" w:hAnsi="Times New Roman"/>
          <w:color w:val="212529"/>
        </w:rPr>
        <w:t xml:space="preserve">2. </w:t>
      </w:r>
      <w:proofErr w:type="spellStart"/>
      <w:r w:rsidRPr="006B41BB">
        <w:rPr>
          <w:rFonts w:ascii="Times New Roman" w:eastAsia="Times New Roman" w:hAnsi="Times New Roman"/>
          <w:color w:val="212529"/>
        </w:rPr>
        <w:t>Higijena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ekologija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na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radnom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mjestu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</w:p>
    <w:p w14:paraId="64ABCCBE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6B41BB">
        <w:rPr>
          <w:rFonts w:ascii="Times New Roman" w:eastAsia="Times New Roman" w:hAnsi="Times New Roman"/>
          <w:color w:val="212529"/>
        </w:rPr>
        <w:t xml:space="preserve">3. </w:t>
      </w:r>
      <w:proofErr w:type="spellStart"/>
      <w:r w:rsidRPr="006B41BB">
        <w:rPr>
          <w:rFonts w:ascii="Times New Roman" w:eastAsia="Times New Roman" w:hAnsi="Times New Roman"/>
          <w:color w:val="212529"/>
        </w:rPr>
        <w:t>Stručni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račun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– </w:t>
      </w:r>
      <w:proofErr w:type="spellStart"/>
      <w:r w:rsidRPr="006B41BB">
        <w:rPr>
          <w:rFonts w:ascii="Times New Roman" w:eastAsia="Times New Roman" w:hAnsi="Times New Roman"/>
          <w:color w:val="212529"/>
        </w:rPr>
        <w:t>Gospodarska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matematika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1, </w:t>
      </w:r>
      <w:proofErr w:type="spellStart"/>
      <w:r w:rsidRPr="006B41BB">
        <w:rPr>
          <w:rFonts w:ascii="Times New Roman" w:eastAsia="Times New Roman" w:hAnsi="Times New Roman"/>
          <w:color w:val="212529"/>
        </w:rPr>
        <w:t>cjelina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omjer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, </w:t>
      </w:r>
      <w:proofErr w:type="spellStart"/>
      <w:r w:rsidRPr="006B41BB">
        <w:rPr>
          <w:rFonts w:ascii="Times New Roman" w:eastAsia="Times New Roman" w:hAnsi="Times New Roman"/>
          <w:color w:val="212529"/>
        </w:rPr>
        <w:t>razmjer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propocionalnost</w:t>
      </w:r>
      <w:proofErr w:type="spellEnd"/>
    </w:p>
    <w:p w14:paraId="2DDA6FC3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6B41BB">
        <w:rPr>
          <w:rFonts w:ascii="Times New Roman" w:eastAsia="Times New Roman" w:hAnsi="Times New Roman"/>
          <w:color w:val="212529"/>
        </w:rPr>
        <w:t xml:space="preserve">4.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Izrada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normativa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za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prehranu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učenika</w:t>
      </w:r>
      <w:proofErr w:type="spellEnd"/>
    </w:p>
    <w:p w14:paraId="2FFE6468" w14:textId="77777777" w:rsidR="00595BB3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eastAsia="Times New Roman" w:hAnsi="Times New Roman"/>
          <w:color w:val="212529"/>
        </w:rPr>
      </w:pPr>
      <w:r w:rsidRPr="006B41BB">
        <w:rPr>
          <w:rFonts w:ascii="Times New Roman" w:eastAsia="Times New Roman" w:hAnsi="Times New Roman"/>
          <w:color w:val="212529"/>
        </w:rPr>
        <w:t xml:space="preserve">5. </w:t>
      </w:r>
      <w:proofErr w:type="spellStart"/>
      <w:r w:rsidRPr="006B41BB">
        <w:rPr>
          <w:rFonts w:ascii="Times New Roman" w:eastAsia="Times New Roman" w:hAnsi="Times New Roman"/>
          <w:color w:val="212529"/>
        </w:rPr>
        <w:t>Edukativni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materijali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za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polaznike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tečaja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za </w:t>
      </w:r>
      <w:proofErr w:type="spellStart"/>
      <w:r w:rsidRPr="006B41BB">
        <w:rPr>
          <w:rFonts w:ascii="Times New Roman" w:eastAsia="Times New Roman" w:hAnsi="Times New Roman"/>
          <w:color w:val="212529"/>
        </w:rPr>
        <w:t>stjecanje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potrebnog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znanja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o </w:t>
      </w:r>
      <w:proofErr w:type="spellStart"/>
      <w:r w:rsidRPr="006B41BB">
        <w:rPr>
          <w:rFonts w:ascii="Times New Roman" w:eastAsia="Times New Roman" w:hAnsi="Times New Roman"/>
          <w:color w:val="212529"/>
        </w:rPr>
        <w:t>zdravstvenoj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ispravnosti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hrane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osobnoj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higijeni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osoba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po </w:t>
      </w:r>
      <w:proofErr w:type="spellStart"/>
      <w:r w:rsidRPr="006B41BB">
        <w:rPr>
          <w:rFonts w:ascii="Times New Roman" w:eastAsia="Times New Roman" w:hAnsi="Times New Roman"/>
          <w:color w:val="212529"/>
        </w:rPr>
        <w:t>osnovnom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programu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, </w:t>
      </w:r>
      <w:proofErr w:type="spellStart"/>
      <w:r w:rsidRPr="006B41BB">
        <w:rPr>
          <w:rFonts w:ascii="Times New Roman" w:eastAsia="Times New Roman" w:hAnsi="Times New Roman"/>
          <w:color w:val="212529"/>
        </w:rPr>
        <w:t>Hrvatski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</w:t>
      </w:r>
      <w:proofErr w:type="spellStart"/>
      <w:r w:rsidRPr="006B41BB">
        <w:rPr>
          <w:rFonts w:ascii="Times New Roman" w:eastAsia="Times New Roman" w:hAnsi="Times New Roman"/>
          <w:color w:val="212529"/>
        </w:rPr>
        <w:t>zavod</w:t>
      </w:r>
      <w:proofErr w:type="spellEnd"/>
      <w:r w:rsidRPr="006B41BB">
        <w:rPr>
          <w:rFonts w:ascii="Times New Roman" w:eastAsia="Times New Roman" w:hAnsi="Times New Roman"/>
          <w:color w:val="212529"/>
        </w:rPr>
        <w:t xml:space="preserve"> za </w:t>
      </w:r>
      <w:proofErr w:type="spellStart"/>
      <w:r w:rsidRPr="006B41BB">
        <w:rPr>
          <w:rFonts w:ascii="Times New Roman" w:eastAsia="Times New Roman" w:hAnsi="Times New Roman"/>
          <w:color w:val="212529"/>
        </w:rPr>
        <w:t>zapošljavanje</w:t>
      </w:r>
      <w:proofErr w:type="spellEnd"/>
    </w:p>
    <w:p w14:paraId="4D5EB815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hAnsi="Times New Roman"/>
          <w:lang w:val="hr-HR"/>
        </w:rPr>
      </w:pPr>
      <w:r w:rsidRPr="006B41BB">
        <w:rPr>
          <w:rFonts w:ascii="Times New Roman" w:hAnsi="Times New Roman"/>
          <w:lang w:val="hr-HR"/>
        </w:rPr>
        <w:t xml:space="preserve">6. </w:t>
      </w:r>
      <w:proofErr w:type="spellStart"/>
      <w:r w:rsidRPr="006B41BB">
        <w:rPr>
          <w:rFonts w:ascii="Times New Roman" w:hAnsi="Times New Roman"/>
          <w:lang w:val="hr-HR"/>
        </w:rPr>
        <w:t>Hamel-Sagrak</w:t>
      </w:r>
      <w:proofErr w:type="spellEnd"/>
      <w:r w:rsidRPr="006B41BB">
        <w:rPr>
          <w:rFonts w:ascii="Times New Roman" w:hAnsi="Times New Roman"/>
          <w:lang w:val="hr-HR"/>
        </w:rPr>
        <w:t>: Poznavanje robe za ugostitelje</w:t>
      </w:r>
    </w:p>
    <w:p w14:paraId="45C8D05A" w14:textId="77777777" w:rsidR="0074519D" w:rsidRPr="006B41BB" w:rsidRDefault="0074519D" w:rsidP="006B41BB">
      <w:pPr>
        <w:widowControl/>
        <w:autoSpaceDE/>
        <w:spacing w:before="100" w:beforeAutospacing="1" w:after="100" w:afterAutospacing="1"/>
        <w:rPr>
          <w:rFonts w:ascii="Times New Roman" w:hAnsi="Times New Roman"/>
          <w:lang w:val="hr-HR"/>
        </w:rPr>
      </w:pPr>
      <w:r w:rsidRPr="006B41BB">
        <w:rPr>
          <w:rFonts w:ascii="Times New Roman" w:hAnsi="Times New Roman"/>
          <w:lang w:val="hr-HR"/>
        </w:rPr>
        <w:t>7. Josip Žuvela: Kuharstvo 1</w:t>
      </w:r>
    </w:p>
    <w:p w14:paraId="43EDD48D" w14:textId="77777777" w:rsidR="0074519D" w:rsidRDefault="0074519D" w:rsidP="006B41BB">
      <w:pPr>
        <w:widowControl/>
        <w:autoSpaceDE/>
        <w:spacing w:before="100" w:beforeAutospacing="1" w:after="100" w:afterAutospacing="1"/>
        <w:rPr>
          <w:lang w:val="hr-HR"/>
        </w:rPr>
      </w:pPr>
      <w:r>
        <w:rPr>
          <w:lang w:val="hr-HR"/>
        </w:rPr>
        <w:lastRenderedPageBreak/>
        <w:t xml:space="preserve">8. </w:t>
      </w:r>
      <w:r w:rsidRPr="0074519D">
        <w:rPr>
          <w:lang w:val="hr-HR"/>
        </w:rPr>
        <w:t xml:space="preserve">Dr.sc. Oskar </w:t>
      </w:r>
      <w:proofErr w:type="spellStart"/>
      <w:r w:rsidRPr="0074519D">
        <w:rPr>
          <w:lang w:val="hr-HR"/>
        </w:rPr>
        <w:t>P.Springer</w:t>
      </w:r>
      <w:proofErr w:type="spellEnd"/>
      <w:r w:rsidRPr="0074519D">
        <w:rPr>
          <w:lang w:val="hr-HR"/>
        </w:rPr>
        <w:t>: Higijena</w:t>
      </w:r>
    </w:p>
    <w:p w14:paraId="1600067C" w14:textId="77777777" w:rsidR="00595BB3" w:rsidRDefault="00595BB3" w:rsidP="006B41BB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Testiranje se provodi u </w:t>
      </w:r>
      <w:r w:rsidR="0074519D">
        <w:rPr>
          <w:u w:val="single"/>
          <w:lang w:val="hr-HR"/>
        </w:rPr>
        <w:t>jednoj fazi</w:t>
      </w:r>
      <w:r>
        <w:rPr>
          <w:u w:val="single"/>
          <w:lang w:val="hr-HR"/>
        </w:rPr>
        <w:t xml:space="preserve">: </w:t>
      </w:r>
    </w:p>
    <w:p w14:paraId="1A056DAF" w14:textId="77777777" w:rsidR="00595BB3" w:rsidRDefault="00595BB3" w:rsidP="006B41BB">
      <w:pPr>
        <w:jc w:val="both"/>
        <w:rPr>
          <w:u w:val="single"/>
          <w:lang w:val="hr-HR"/>
        </w:rPr>
      </w:pPr>
    </w:p>
    <w:p w14:paraId="5D4D939C" w14:textId="77777777" w:rsidR="00595BB3" w:rsidRDefault="00595BB3" w:rsidP="006B41BB">
      <w:pPr>
        <w:jc w:val="both"/>
        <w:rPr>
          <w:lang w:val="hr-HR"/>
        </w:rPr>
      </w:pPr>
    </w:p>
    <w:p w14:paraId="0424BAFE" w14:textId="77777777" w:rsidR="00595BB3" w:rsidRDefault="00595BB3" w:rsidP="006B41BB">
      <w:pPr>
        <w:rPr>
          <w:lang w:val="hr-HR"/>
        </w:rPr>
      </w:pPr>
      <w:r>
        <w:rPr>
          <w:lang w:val="hr-HR"/>
        </w:rPr>
        <w:t xml:space="preserve">U </w:t>
      </w:r>
      <w:r w:rsidR="0074519D">
        <w:rPr>
          <w:lang w:val="hr-HR"/>
        </w:rPr>
        <w:t>prvoj fazi</w:t>
      </w:r>
      <w:r>
        <w:rPr>
          <w:lang w:val="hr-HR"/>
        </w:rPr>
        <w:t xml:space="preserve"> testiranja (razgovor) upućuju se kandidati </w:t>
      </w:r>
      <w:r w:rsidR="0074519D">
        <w:rPr>
          <w:lang w:val="hr-HR"/>
        </w:rPr>
        <w:t>na usmeni razgovor</w:t>
      </w:r>
      <w:r>
        <w:rPr>
          <w:lang w:val="hr-HR"/>
        </w:rPr>
        <w:t xml:space="preserve"> </w:t>
      </w:r>
      <w:r w:rsidR="0074519D">
        <w:rPr>
          <w:lang w:val="hr-HR"/>
        </w:rPr>
        <w:t>te se prema</w:t>
      </w:r>
      <w:r>
        <w:rPr>
          <w:lang w:val="hr-HR"/>
        </w:rPr>
        <w:t xml:space="preserve"> sposobnosti</w:t>
      </w:r>
      <w:r w:rsidR="0074519D">
        <w:rPr>
          <w:lang w:val="hr-HR"/>
        </w:rPr>
        <w:t>ma, vještinama, interesima</w:t>
      </w:r>
      <w:r>
        <w:rPr>
          <w:lang w:val="hr-HR"/>
        </w:rPr>
        <w:t>, profesionalni</w:t>
      </w:r>
      <w:r w:rsidR="0074519D">
        <w:rPr>
          <w:lang w:val="hr-HR"/>
        </w:rPr>
        <w:t>m</w:t>
      </w:r>
      <w:r>
        <w:rPr>
          <w:lang w:val="hr-HR"/>
        </w:rPr>
        <w:t xml:space="preserve"> ciljevi</w:t>
      </w:r>
      <w:r w:rsidR="0074519D">
        <w:rPr>
          <w:lang w:val="hr-HR"/>
        </w:rPr>
        <w:t>ma, motivaciji za rad u Školi te znanju iz struke</w:t>
      </w:r>
      <w:r>
        <w:rPr>
          <w:lang w:val="hr-HR"/>
        </w:rPr>
        <w:t xml:space="preserve"> </w:t>
      </w:r>
      <w:r w:rsidR="0074519D">
        <w:rPr>
          <w:lang w:val="hr-HR"/>
        </w:rPr>
        <w:t xml:space="preserve">rangiraju najbolji rezultati. </w:t>
      </w:r>
    </w:p>
    <w:p w14:paraId="1026444B" w14:textId="77777777" w:rsidR="00595BB3" w:rsidRDefault="00595BB3" w:rsidP="006B41BB">
      <w:pPr>
        <w:jc w:val="both"/>
        <w:rPr>
          <w:lang w:val="hr-HR"/>
        </w:rPr>
      </w:pPr>
    </w:p>
    <w:p w14:paraId="2716B68E" w14:textId="47B70BBD" w:rsidR="00595BB3" w:rsidRDefault="00595BB3" w:rsidP="006B41BB">
      <w:pPr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4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24"/>
          <w:shd w:val="clear" w:color="auto" w:fill="F5FAFD"/>
          <w:lang w:val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 kandidat ne pristupi razgovoru (intervjuu), smatrat će se da je povukao prijavu na natječaj.</w:t>
      </w:r>
    </w:p>
    <w:p w14:paraId="2D66401A" w14:textId="77777777" w:rsidR="00595BB3" w:rsidRDefault="00595BB3" w:rsidP="006B41BB">
      <w:pPr>
        <w:jc w:val="both"/>
        <w:rPr>
          <w:lang w:val="hr-HR"/>
        </w:rPr>
      </w:pPr>
      <w:r>
        <w:rPr>
          <w:lang w:val="hr-HR"/>
        </w:rPr>
        <w:t xml:space="preserve">Na razgovor se pozivaju kandidati koji su zadovoljili </w:t>
      </w:r>
      <w:r w:rsidR="0074519D">
        <w:rPr>
          <w:lang w:val="hr-HR"/>
        </w:rPr>
        <w:t>uvjete Natječaja.</w:t>
      </w:r>
    </w:p>
    <w:p w14:paraId="46B5E91B" w14:textId="77777777" w:rsidR="00595BB3" w:rsidRDefault="00595BB3" w:rsidP="006B41BB">
      <w:pPr>
        <w:rPr>
          <w:lang w:val="hr-HR"/>
        </w:rPr>
      </w:pPr>
      <w:r>
        <w:rPr>
          <w:lang w:val="hr-HR"/>
        </w:rPr>
        <w:t>Razgovor s kandidatom obavlja Komisija i ravnatelj Škole.</w:t>
      </w:r>
    </w:p>
    <w:p w14:paraId="4BBC8B79" w14:textId="77777777" w:rsidR="00595BB3" w:rsidRDefault="00595BB3" w:rsidP="006B41BB">
      <w:pPr>
        <w:rPr>
          <w:lang w:val="hr-HR"/>
        </w:rPr>
      </w:pPr>
      <w:r>
        <w:rPr>
          <w:lang w:val="hr-HR"/>
        </w:rPr>
        <w:t>Razgovorom se utvrđuju sposobnosti, vještine,</w:t>
      </w:r>
      <w:r w:rsidR="0074519D">
        <w:rPr>
          <w:lang w:val="hr-HR"/>
        </w:rPr>
        <w:t xml:space="preserve"> znanje u struci,</w:t>
      </w:r>
      <w:r>
        <w:rPr>
          <w:lang w:val="hr-HR"/>
        </w:rPr>
        <w:t xml:space="preserve"> interesi, profesionalni ciljevi i motivacija kandidata za rad u Školi.</w:t>
      </w:r>
    </w:p>
    <w:p w14:paraId="1B3F728E" w14:textId="77777777" w:rsidR="00595BB3" w:rsidRDefault="00595BB3" w:rsidP="006B41BB">
      <w:pPr>
        <w:rPr>
          <w:lang w:val="hr-HR"/>
        </w:rPr>
      </w:pPr>
      <w:r>
        <w:rPr>
          <w:lang w:val="hr-HR"/>
        </w:rPr>
        <w:t>Rezultati razgovora vrednuju se bodovima od 0 do 10. U vrednovanju razgovora ravnopravno s članovima Komisije sudjeluje ravnatelj Škole.</w:t>
      </w:r>
    </w:p>
    <w:p w14:paraId="6C1A8401" w14:textId="77777777" w:rsidR="00595BB3" w:rsidRDefault="00595BB3" w:rsidP="006B41BB">
      <w:pPr>
        <w:rPr>
          <w:lang w:val="hr-HR"/>
        </w:rPr>
      </w:pPr>
      <w:r>
        <w:rPr>
          <w:lang w:val="hr-HR"/>
        </w:rPr>
        <w:t>Smatra se da je kandidat zadovoljio</w:t>
      </w:r>
      <w:r w:rsidR="0074519D">
        <w:rPr>
          <w:lang w:val="hr-HR"/>
        </w:rPr>
        <w:t xml:space="preserve"> uvjete</w:t>
      </w:r>
      <w:r>
        <w:rPr>
          <w:lang w:val="hr-HR"/>
        </w:rPr>
        <w:t xml:space="preserve"> na razgovoru ako je dobio </w:t>
      </w:r>
      <w:r w:rsidR="0074519D">
        <w:rPr>
          <w:lang w:val="hr-HR"/>
        </w:rPr>
        <w:t>maksimalan broj bodova</w:t>
      </w:r>
      <w:r>
        <w:rPr>
          <w:lang w:val="hr-HR"/>
        </w:rPr>
        <w:t>.</w:t>
      </w:r>
    </w:p>
    <w:p w14:paraId="50471312" w14:textId="77777777" w:rsidR="00595BB3" w:rsidRDefault="00595BB3" w:rsidP="006B41BB">
      <w:pPr>
        <w:jc w:val="both"/>
        <w:rPr>
          <w:lang w:val="hr-HR"/>
        </w:rPr>
      </w:pPr>
    </w:p>
    <w:p w14:paraId="51B38B5B" w14:textId="77777777" w:rsidR="00595BB3" w:rsidRDefault="00595BB3" w:rsidP="006B41BB">
      <w:pPr>
        <w:jc w:val="both"/>
        <w:rPr>
          <w:lang w:val="hr-HR"/>
        </w:rPr>
      </w:pPr>
    </w:p>
    <w:p w14:paraId="6FF5F886" w14:textId="6930D119" w:rsidR="00595BB3" w:rsidRDefault="0074519D" w:rsidP="006B41BB">
      <w:pPr>
        <w:rPr>
          <w:lang w:val="hr-HR"/>
        </w:rPr>
      </w:pPr>
      <w:r>
        <w:rPr>
          <w:lang w:val="hr-HR"/>
        </w:rPr>
        <w:t>Kandidati/kinje</w:t>
      </w:r>
      <w:r w:rsidR="00595BB3">
        <w:rPr>
          <w:lang w:val="hr-HR"/>
        </w:rPr>
        <w:t xml:space="preserve"> pristupa</w:t>
      </w:r>
      <w:r>
        <w:rPr>
          <w:lang w:val="hr-HR"/>
        </w:rPr>
        <w:t>ju</w:t>
      </w:r>
      <w:r w:rsidR="00595BB3">
        <w:rPr>
          <w:lang w:val="hr-HR"/>
        </w:rPr>
        <w:t xml:space="preserve"> razgovoru s Komisijom (intervju) koji će se održati  dana  </w:t>
      </w:r>
      <w:r>
        <w:rPr>
          <w:lang w:val="hr-HR"/>
        </w:rPr>
        <w:t>5</w:t>
      </w:r>
      <w:r w:rsidR="00595BB3">
        <w:rPr>
          <w:lang w:val="hr-HR"/>
        </w:rPr>
        <w:t xml:space="preserve">. </w:t>
      </w:r>
      <w:r w:rsidR="006B41BB">
        <w:rPr>
          <w:lang w:val="hr-HR"/>
        </w:rPr>
        <w:t>prosinca</w:t>
      </w:r>
      <w:r w:rsidR="00595BB3">
        <w:rPr>
          <w:lang w:val="hr-HR"/>
        </w:rPr>
        <w:t xml:space="preserve">  </w:t>
      </w:r>
      <w:r>
        <w:rPr>
          <w:lang w:val="hr-HR"/>
        </w:rPr>
        <w:t>202</w:t>
      </w:r>
      <w:r w:rsidR="006B41BB">
        <w:rPr>
          <w:lang w:val="hr-HR"/>
        </w:rPr>
        <w:t>2</w:t>
      </w:r>
      <w:r w:rsidR="00595BB3">
        <w:rPr>
          <w:lang w:val="hr-HR"/>
        </w:rPr>
        <w:t xml:space="preserve">.  u </w:t>
      </w:r>
      <w:r w:rsidR="006B41BB">
        <w:rPr>
          <w:lang w:val="hr-HR"/>
        </w:rPr>
        <w:t>10:00</w:t>
      </w:r>
      <w:r w:rsidR="00595BB3">
        <w:rPr>
          <w:lang w:val="hr-HR"/>
        </w:rPr>
        <w:t xml:space="preserve"> sati</w:t>
      </w:r>
      <w:r w:rsidR="006B41BB">
        <w:rPr>
          <w:lang w:val="hr-HR"/>
        </w:rPr>
        <w:t>.</w:t>
      </w:r>
    </w:p>
    <w:p w14:paraId="4A4C1E0C" w14:textId="77777777" w:rsidR="00595BB3" w:rsidRDefault="00595BB3" w:rsidP="006B41BB">
      <w:pPr>
        <w:jc w:val="both"/>
        <w:rPr>
          <w:lang w:val="hr-HR"/>
        </w:rPr>
      </w:pPr>
    </w:p>
    <w:p w14:paraId="65298574" w14:textId="77777777" w:rsidR="00595BB3" w:rsidRDefault="00595BB3" w:rsidP="006B41BB">
      <w:pPr>
        <w:jc w:val="both"/>
        <w:rPr>
          <w:lang w:val="hr-HR"/>
        </w:rPr>
      </w:pPr>
      <w:r>
        <w:rPr>
          <w:lang w:val="hr-HR"/>
        </w:rPr>
        <w:t>Nakon provedenog razgovora Komisija utvrđuje rang-listu kandidata prema ukupnom broju bodova ostvarenih razgovoru.</w:t>
      </w:r>
    </w:p>
    <w:p w14:paraId="04F19DD8" w14:textId="77777777" w:rsidR="00595BB3" w:rsidRDefault="00595BB3" w:rsidP="006B41B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6B41BB">
        <w:rPr>
          <w:bCs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14:paraId="44410DC2" w14:textId="77777777" w:rsidR="00595BB3" w:rsidRDefault="00595BB3" w:rsidP="006B41B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14:paraId="0EB99E5A" w14:textId="77777777" w:rsidR="00595BB3" w:rsidRDefault="00595BB3" w:rsidP="006B41BB">
      <w:pPr>
        <w:jc w:val="both"/>
        <w:rPr>
          <w:lang w:val="hr-HR"/>
        </w:rPr>
      </w:pPr>
      <w:r>
        <w:rPr>
          <w:lang w:val="hr-HR"/>
        </w:rPr>
        <w:t>Izabrani/izabrana kandidat/kandidatkinja pozvat će se da u primjerenom roku, a prije zaključivanja ugovora o radu, dostavi izvornike dokaza o ispunjavanju formalnih uvjeta iz  natječaja.</w:t>
      </w:r>
    </w:p>
    <w:p w14:paraId="01FC9221" w14:textId="10D29330" w:rsidR="00595BB3" w:rsidRPr="0074519D" w:rsidRDefault="00595BB3" w:rsidP="006B41BB">
      <w:pPr>
        <w:widowControl/>
        <w:autoSpaceDE/>
        <w:spacing w:before="100" w:beforeAutospacing="1" w:after="100" w:afterAutospacing="1"/>
        <w:rPr>
          <w:lang w:val="hr-HR"/>
        </w:rPr>
      </w:pPr>
      <w:r>
        <w:rPr>
          <w:color w:val="000000"/>
          <w:szCs w:val="24"/>
          <w:lang w:val="hr-HR"/>
        </w:rPr>
        <w:t xml:space="preserve">Rezultati natječaja bit će objavljeni u roku od 15 dana od dana davanja suglasnosti školskog odbora ravnatelja za zapošljavanje odabranog kandidata. </w:t>
      </w:r>
    </w:p>
    <w:p w14:paraId="517EAEA4" w14:textId="77777777" w:rsidR="00595BB3" w:rsidRDefault="00595BB3" w:rsidP="00595BB3">
      <w:pPr>
        <w:ind w:left="116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Popis kandidata/</w:t>
      </w:r>
      <w:proofErr w:type="spellStart"/>
      <w:r>
        <w:rPr>
          <w:rFonts w:ascii="Times New Roman" w:hAnsi="Times New Roman"/>
          <w:b/>
          <w:lang w:val="hr-HR"/>
        </w:rPr>
        <w:t>kinja</w:t>
      </w:r>
      <w:proofErr w:type="spellEnd"/>
      <w:r>
        <w:rPr>
          <w:rFonts w:ascii="Times New Roman" w:hAnsi="Times New Roman"/>
          <w:b/>
          <w:lang w:val="hr-HR"/>
        </w:rPr>
        <w:t xml:space="preserve"> koji se pozivaju na testiranje u prilogu.</w:t>
      </w:r>
    </w:p>
    <w:p w14:paraId="03FE9B55" w14:textId="77777777" w:rsidR="00595BB3" w:rsidRDefault="00595BB3" w:rsidP="00595BB3">
      <w:pPr>
        <w:pStyle w:val="Tijeloteksta"/>
        <w:rPr>
          <w:b/>
          <w:lang w:val="hr-HR"/>
        </w:rPr>
      </w:pPr>
    </w:p>
    <w:p w14:paraId="5999B683" w14:textId="77777777" w:rsidR="00595BB3" w:rsidRDefault="0074519D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M</w:t>
      </w:r>
      <w:r w:rsidR="00595BB3">
        <w:rPr>
          <w:b/>
          <w:lang w:val="hr-HR"/>
        </w:rPr>
        <w:t>.</w:t>
      </w:r>
      <w:r>
        <w:rPr>
          <w:b/>
          <w:lang w:val="hr-HR"/>
        </w:rPr>
        <w:t>M.</w:t>
      </w:r>
    </w:p>
    <w:p w14:paraId="78FBA6FD" w14:textId="67A41BC3" w:rsidR="00595BB3" w:rsidRDefault="006B41BB" w:rsidP="00595BB3">
      <w:pPr>
        <w:pStyle w:val="Tijeloteksta"/>
        <w:numPr>
          <w:ilvl w:val="0"/>
          <w:numId w:val="3"/>
        </w:numPr>
        <w:rPr>
          <w:b/>
          <w:lang w:val="hr-HR"/>
        </w:rPr>
      </w:pPr>
      <w:r>
        <w:rPr>
          <w:b/>
          <w:lang w:val="hr-HR"/>
        </w:rPr>
        <w:t>D.P.</w:t>
      </w:r>
    </w:p>
    <w:p w14:paraId="2A811887" w14:textId="77777777" w:rsidR="00595BB3" w:rsidRDefault="00595BB3" w:rsidP="00595BB3">
      <w:pPr>
        <w:pStyle w:val="Tijeloteksta"/>
        <w:ind w:left="720"/>
        <w:rPr>
          <w:b/>
          <w:lang w:val="hr-HR"/>
        </w:rPr>
      </w:pPr>
    </w:p>
    <w:p w14:paraId="3596BF52" w14:textId="77777777" w:rsidR="00595BB3" w:rsidRDefault="00595BB3" w:rsidP="00595BB3">
      <w:pPr>
        <w:pStyle w:val="Tijeloteksta"/>
        <w:spacing w:before="7"/>
        <w:rPr>
          <w:b/>
          <w:sz w:val="29"/>
          <w:lang w:val="hr-HR"/>
        </w:rPr>
      </w:pPr>
    </w:p>
    <w:p w14:paraId="7336832E" w14:textId="77777777" w:rsidR="00595BB3" w:rsidRDefault="00595BB3" w:rsidP="00595BB3">
      <w:pPr>
        <w:pStyle w:val="Tijeloteksta"/>
        <w:ind w:right="396"/>
        <w:jc w:val="right"/>
        <w:rPr>
          <w:lang w:val="hr-HR"/>
        </w:rPr>
      </w:pPr>
      <w:r>
        <w:rPr>
          <w:lang w:val="hr-HR"/>
        </w:rPr>
        <w:t>Predsjednica Povjerenstva:</w:t>
      </w:r>
    </w:p>
    <w:p w14:paraId="0D53661D" w14:textId="77777777" w:rsidR="00595BB3" w:rsidRDefault="00595BB3" w:rsidP="00595BB3">
      <w:pPr>
        <w:pStyle w:val="Tijeloteksta"/>
        <w:rPr>
          <w:sz w:val="20"/>
          <w:lang w:val="hr-HR"/>
        </w:rPr>
      </w:pPr>
    </w:p>
    <w:p w14:paraId="53811750" w14:textId="0A532767" w:rsidR="00595BB3" w:rsidRDefault="006B41BB" w:rsidP="00263248">
      <w:pPr>
        <w:pStyle w:val="Tijeloteksta"/>
        <w:ind w:left="5760" w:firstLine="720"/>
        <w:jc w:val="center"/>
        <w:rPr>
          <w:sz w:val="20"/>
          <w:lang w:val="hr-HR"/>
        </w:rPr>
      </w:pPr>
      <w:r>
        <w:rPr>
          <w:sz w:val="20"/>
          <w:lang w:val="hr-HR"/>
        </w:rPr>
        <w:t xml:space="preserve">Nataša Horvat </w:t>
      </w:r>
    </w:p>
    <w:p w14:paraId="1A683B6C" w14:textId="77777777" w:rsidR="00595BB3" w:rsidRDefault="00595BB3" w:rsidP="00595BB3">
      <w:pPr>
        <w:pStyle w:val="Tijeloteksta"/>
        <w:rPr>
          <w:sz w:val="20"/>
          <w:lang w:val="hr-HR"/>
        </w:rPr>
      </w:pPr>
    </w:p>
    <w:p w14:paraId="2BBC4C2B" w14:textId="67B4D60A" w:rsidR="00595BB3" w:rsidRPr="00486B76" w:rsidRDefault="00595BB3" w:rsidP="00595BB3">
      <w:pPr>
        <w:pStyle w:val="Tijeloteksta"/>
        <w:spacing w:before="4"/>
        <w:rPr>
          <w:lang w:val="hr-HR"/>
        </w:rPr>
      </w:pPr>
      <w:r>
        <w:rPr>
          <w:sz w:val="17"/>
          <w:lang w:val="hr-HR"/>
        </w:rPr>
        <w:t xml:space="preserve">                                                                                                                                                       </w:t>
      </w:r>
    </w:p>
    <w:p w14:paraId="71C2CE5B" w14:textId="77777777" w:rsidR="00595BB3" w:rsidRDefault="00595BB3" w:rsidP="00595BB3">
      <w:pPr>
        <w:widowControl/>
        <w:autoSpaceDE/>
        <w:autoSpaceDN/>
        <w:rPr>
          <w:lang w:val="hr-HR"/>
        </w:rPr>
        <w:sectPr w:rsidR="00595BB3">
          <w:pgSz w:w="11910" w:h="16840"/>
          <w:pgMar w:top="1360" w:right="1300" w:bottom="280" w:left="1300" w:header="720" w:footer="720" w:gutter="0"/>
          <w:cols w:space="720"/>
        </w:sectPr>
      </w:pPr>
    </w:p>
    <w:p w14:paraId="597376DD" w14:textId="77777777" w:rsidR="00595BB3" w:rsidRPr="00263248" w:rsidRDefault="00595BB3" w:rsidP="00263248">
      <w:pPr>
        <w:tabs>
          <w:tab w:val="left" w:pos="333"/>
        </w:tabs>
        <w:rPr>
          <w:lang w:val="hr-HR"/>
        </w:rPr>
      </w:pPr>
    </w:p>
    <w:p w14:paraId="3DA3D53A" w14:textId="77777777" w:rsidR="00595BB3" w:rsidRDefault="00595BB3" w:rsidP="00595BB3">
      <w:pPr>
        <w:rPr>
          <w:lang w:val="hr-HR"/>
        </w:rPr>
      </w:pPr>
    </w:p>
    <w:p w14:paraId="5137DCD9" w14:textId="77777777" w:rsidR="00595BB3" w:rsidRDefault="00595BB3" w:rsidP="00595BB3"/>
    <w:p w14:paraId="6720554F" w14:textId="77777777" w:rsidR="00BE10AC" w:rsidRDefault="00BE10AC"/>
    <w:sectPr w:rsidR="00BE10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37C59"/>
    <w:multiLevelType w:val="hybridMultilevel"/>
    <w:tmpl w:val="4F8033B8"/>
    <w:lvl w:ilvl="0" w:tplc="866C3C0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984892B0">
      <w:numFmt w:val="bullet"/>
      <w:lvlText w:val="•"/>
      <w:lvlJc w:val="left"/>
      <w:pPr>
        <w:ind w:left="1236" w:hanging="216"/>
      </w:pPr>
    </w:lvl>
    <w:lvl w:ilvl="2" w:tplc="F7EA879C">
      <w:numFmt w:val="bullet"/>
      <w:lvlText w:val="•"/>
      <w:lvlJc w:val="left"/>
      <w:pPr>
        <w:ind w:left="2132" w:hanging="216"/>
      </w:pPr>
    </w:lvl>
    <w:lvl w:ilvl="3" w:tplc="DA7C85A6">
      <w:numFmt w:val="bullet"/>
      <w:lvlText w:val="•"/>
      <w:lvlJc w:val="left"/>
      <w:pPr>
        <w:ind w:left="3029" w:hanging="216"/>
      </w:pPr>
    </w:lvl>
    <w:lvl w:ilvl="4" w:tplc="CA885318">
      <w:numFmt w:val="bullet"/>
      <w:lvlText w:val="•"/>
      <w:lvlJc w:val="left"/>
      <w:pPr>
        <w:ind w:left="3925" w:hanging="216"/>
      </w:pPr>
    </w:lvl>
    <w:lvl w:ilvl="5" w:tplc="2924ADD4">
      <w:numFmt w:val="bullet"/>
      <w:lvlText w:val="•"/>
      <w:lvlJc w:val="left"/>
      <w:pPr>
        <w:ind w:left="4822" w:hanging="216"/>
      </w:pPr>
    </w:lvl>
    <w:lvl w:ilvl="6" w:tplc="0F66FEB4">
      <w:numFmt w:val="bullet"/>
      <w:lvlText w:val="•"/>
      <w:lvlJc w:val="left"/>
      <w:pPr>
        <w:ind w:left="5718" w:hanging="216"/>
      </w:pPr>
    </w:lvl>
    <w:lvl w:ilvl="7" w:tplc="E6E0DADC">
      <w:numFmt w:val="bullet"/>
      <w:lvlText w:val="•"/>
      <w:lvlJc w:val="left"/>
      <w:pPr>
        <w:ind w:left="6614" w:hanging="216"/>
      </w:pPr>
    </w:lvl>
    <w:lvl w:ilvl="8" w:tplc="AC2A5BE4">
      <w:numFmt w:val="bullet"/>
      <w:lvlText w:val="•"/>
      <w:lvlJc w:val="left"/>
      <w:pPr>
        <w:ind w:left="7511" w:hanging="216"/>
      </w:pPr>
    </w:lvl>
  </w:abstractNum>
  <w:abstractNum w:abstractNumId="2" w15:restartNumberingAfterBreak="0">
    <w:nsid w:val="660C1B1A"/>
    <w:multiLevelType w:val="hybridMultilevel"/>
    <w:tmpl w:val="274A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B3"/>
    <w:rsid w:val="00263248"/>
    <w:rsid w:val="00595BB3"/>
    <w:rsid w:val="006B41BB"/>
    <w:rsid w:val="006D7BFF"/>
    <w:rsid w:val="0074519D"/>
    <w:rsid w:val="00BE10AC"/>
    <w:rsid w:val="00C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EF84"/>
  <w15:chartTrackingRefBased/>
  <w15:docId w15:val="{69518DC5-4D19-401C-A9A1-04CC0867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5B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1"/>
    <w:qFormat/>
    <w:rsid w:val="00595BB3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595BB3"/>
    <w:rPr>
      <w:rFonts w:ascii="Calibri" w:eastAsia="Calibri" w:hAnsi="Calibri" w:cs="Times New Roman"/>
      <w:b/>
      <w:bCs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595BB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595BB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1"/>
    <w:qFormat/>
    <w:rsid w:val="00595BB3"/>
    <w:pPr>
      <w:ind w:left="332" w:hanging="216"/>
    </w:pPr>
  </w:style>
  <w:style w:type="paragraph" w:customStyle="1" w:styleId="box455405t-9-8pleft">
    <w:name w:val="box_455405 t-9-8 pleft"/>
    <w:basedOn w:val="Normal"/>
    <w:rsid w:val="00595B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2021-01-21T09:17:00Z</dcterms:created>
  <dcterms:modified xsi:type="dcterms:W3CDTF">2022-12-02T12:13:00Z</dcterms:modified>
</cp:coreProperties>
</file>